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0"/>
        <w:rPr>
          <w:sz w:val="22"/>
        </w:rPr>
      </w:pPr>
    </w:p>
    <w:p>
      <w:pPr>
        <w:spacing w:line="235" w:lineRule="exact" w:before="0"/>
        <w:ind w:left="1223" w:right="0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6500495</wp:posOffset>
                </wp:positionH>
                <wp:positionV relativeFrom="paragraph">
                  <wp:posOffset>-758997</wp:posOffset>
                </wp:positionV>
                <wp:extent cx="543560" cy="5537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3560" cy="553720"/>
                          <a:chExt cx="543560" cy="5537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59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6360" y="548640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1.850006pt;margin-top:-59.763554pt;width:42.8pt;height:43.6pt;mso-position-horizontal-relative:page;mso-position-vertical-relative:paragraph;z-index:15728640" id="docshapegroup1" coordorigin="10237,-1195" coordsize="856,872">
                <v:shape style="position:absolute;left:10237;top:-1196;width:856;height:864" type="#_x0000_t75" id="docshape2" stroked="false">
                  <v:imagedata r:id="rId5" o:title=""/>
                </v:shape>
                <v:line style="position:absolute" from="10373,-331" to="10949,-331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75564</wp:posOffset>
            </wp:positionH>
            <wp:positionV relativeFrom="paragraph">
              <wp:posOffset>-1014648</wp:posOffset>
            </wp:positionV>
            <wp:extent cx="203200" cy="11430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II</w:t>
      </w:r>
    </w:p>
    <w:p>
      <w:pPr>
        <w:pStyle w:val="Title"/>
      </w:pPr>
      <w:r>
        <w:rPr>
          <w:spacing w:val="-2"/>
        </w:rPr>
        <w:t>SOLICITUD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BECA-COLABORACIÓN</w:t>
      </w:r>
      <w:r>
        <w:rPr>
          <w:spacing w:val="7"/>
        </w:rPr>
        <w:t> </w:t>
      </w:r>
      <w:r>
        <w:rPr>
          <w:spacing w:val="-2"/>
        </w:rPr>
        <w:t>2025/2026</w:t>
      </w:r>
    </w:p>
    <w:p>
      <w:pPr>
        <w:pStyle w:val="BodyText"/>
        <w:spacing w:before="156"/>
        <w:rPr>
          <w:b/>
        </w:rPr>
      </w:pPr>
    </w:p>
    <w:p>
      <w:pPr>
        <w:spacing w:before="0"/>
        <w:ind w:left="151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852487</wp:posOffset>
                </wp:positionH>
                <wp:positionV relativeFrom="paragraph">
                  <wp:posOffset>-127269</wp:posOffset>
                </wp:positionV>
                <wp:extent cx="6045835" cy="80060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45835" cy="8006080"/>
                          <a:chExt cx="6045835" cy="8006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213" y="18097"/>
                            <a:ext cx="5990590" cy="726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0590" h="7266305">
                                <a:moveTo>
                                  <a:pt x="5990209" y="7259841"/>
                                </a:moveTo>
                                <a:lnTo>
                                  <a:pt x="0" y="7259841"/>
                                </a:lnTo>
                                <a:lnTo>
                                  <a:pt x="0" y="7265924"/>
                                </a:lnTo>
                                <a:lnTo>
                                  <a:pt x="5990209" y="7265924"/>
                                </a:lnTo>
                                <a:lnTo>
                                  <a:pt x="5990209" y="7259841"/>
                                </a:lnTo>
                                <a:close/>
                              </a:path>
                              <a:path w="5990590" h="7266305">
                                <a:moveTo>
                                  <a:pt x="5990209" y="4635119"/>
                                </a:moveTo>
                                <a:lnTo>
                                  <a:pt x="0" y="4635119"/>
                                </a:lnTo>
                                <a:lnTo>
                                  <a:pt x="0" y="4641215"/>
                                </a:lnTo>
                                <a:lnTo>
                                  <a:pt x="5990209" y="4641215"/>
                                </a:lnTo>
                                <a:lnTo>
                                  <a:pt x="5990209" y="4635119"/>
                                </a:lnTo>
                                <a:close/>
                              </a:path>
                              <a:path w="5990590" h="7266305">
                                <a:moveTo>
                                  <a:pt x="5990209" y="3873119"/>
                                </a:moveTo>
                                <a:lnTo>
                                  <a:pt x="0" y="3873119"/>
                                </a:lnTo>
                                <a:lnTo>
                                  <a:pt x="0" y="3879215"/>
                                </a:lnTo>
                                <a:lnTo>
                                  <a:pt x="5990209" y="3879215"/>
                                </a:lnTo>
                                <a:lnTo>
                                  <a:pt x="5990209" y="3873119"/>
                                </a:lnTo>
                                <a:close/>
                              </a:path>
                              <a:path w="5990590" h="7266305">
                                <a:moveTo>
                                  <a:pt x="5990209" y="905256"/>
                                </a:moveTo>
                                <a:lnTo>
                                  <a:pt x="0" y="905256"/>
                                </a:lnTo>
                                <a:lnTo>
                                  <a:pt x="0" y="911352"/>
                                </a:lnTo>
                                <a:lnTo>
                                  <a:pt x="5990209" y="911352"/>
                                </a:lnTo>
                                <a:lnTo>
                                  <a:pt x="5990209" y="905256"/>
                                </a:lnTo>
                                <a:close/>
                              </a:path>
                              <a:path w="5990590" h="7266305">
                                <a:moveTo>
                                  <a:pt x="5990209" y="525780"/>
                                </a:moveTo>
                                <a:lnTo>
                                  <a:pt x="0" y="525780"/>
                                </a:lnTo>
                                <a:lnTo>
                                  <a:pt x="0" y="531876"/>
                                </a:lnTo>
                                <a:lnTo>
                                  <a:pt x="5990209" y="531876"/>
                                </a:lnTo>
                                <a:lnTo>
                                  <a:pt x="5990209" y="525780"/>
                                </a:lnTo>
                                <a:close/>
                              </a:path>
                              <a:path w="5990590" h="7266305">
                                <a:moveTo>
                                  <a:pt x="5990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90209" y="6096"/>
                                </a:lnTo>
                                <a:lnTo>
                                  <a:pt x="599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61342" y="5952553"/>
                            <a:ext cx="3143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28600">
                                <a:moveTo>
                                  <a:pt x="0" y="228600"/>
                                </a:moveTo>
                                <a:lnTo>
                                  <a:pt x="314325" y="228600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23812"/>
                            <a:ext cx="45085" cy="797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7977505">
                                <a:moveTo>
                                  <a:pt x="0" y="0"/>
                                </a:moveTo>
                                <a:lnTo>
                                  <a:pt x="45085" y="7976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95987" y="4762"/>
                            <a:ext cx="45085" cy="799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7996555">
                                <a:moveTo>
                                  <a:pt x="0" y="0"/>
                                </a:moveTo>
                                <a:lnTo>
                                  <a:pt x="45085" y="79959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125pt;margin-top:-10.021259pt;width:476.05pt;height:630.4pt;mso-position-horizontal-relative:page;mso-position-vertical-relative:paragraph;z-index:-15784960" id="docshapegroup3" coordorigin="1343,-200" coordsize="9521,12608">
                <v:shape style="position:absolute;left:1390;top:-172;width:9434;height:11443" id="docshape4" coordorigin="1390,-172" coordsize="9434,11443" path="m10823,11261l1390,11261,1390,11270,10823,11270,10823,11261xm10823,7127l1390,7127,1390,7137,10823,7137,10823,7127xm10823,5927l1390,5927,1390,5937,10823,5937,10823,5927xm10823,1254l1390,1254,1390,1263,10823,1263,10823,1254xm10823,656l1390,656,1390,666,10823,666,10823,656xm10823,-172l1390,-172,1390,-162,10823,-162,10823,-172xe" filled="true" fillcolor="#000000" stroked="false">
                  <v:path arrowok="t"/>
                  <v:fill type="solid"/>
                </v:shape>
                <v:rect style="position:absolute;left:10258;top:9173;width:495;height:360" id="docshape5" filled="false" stroked="true" strokeweight=".75pt" strokecolor="#000000">
                  <v:stroke dashstyle="solid"/>
                </v:rect>
                <v:line style="position:absolute" from="1350,-163" to="1421,12399" stroked="true" strokeweight=".75pt" strokecolor="#000000">
                  <v:stroke dashstyle="solid"/>
                </v:line>
                <v:line style="position:absolute" from="10785,-193" to="10856,12399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18"/>
        </w:rPr>
        <w:t>NOMBRE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APELLIDOS:</w:t>
      </w:r>
      <w:r>
        <w:rPr>
          <w:b/>
          <w:spacing w:val="-11"/>
          <w:sz w:val="18"/>
        </w:rPr>
        <w:t> </w:t>
      </w:r>
      <w:r>
        <w:rPr>
          <w:spacing w:val="-2"/>
          <w:sz w:val="18"/>
        </w:rPr>
        <w:t>………………………………………………………………………………………………………</w:t>
      </w:r>
    </w:p>
    <w:p>
      <w:pPr>
        <w:pStyle w:val="BodyText"/>
        <w:spacing w:before="119"/>
        <w:ind w:left="1519"/>
        <w:rPr>
          <w:rFonts w:ascii="Arial" w:hAnsi="Arial"/>
        </w:rPr>
      </w:pPr>
      <w:r>
        <w:rPr>
          <w:rFonts w:ascii="Arial" w:hAnsi="Arial"/>
          <w:b/>
        </w:rPr>
        <w:t>NIF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/ NIE:</w:t>
      </w:r>
      <w:r>
        <w:rPr>
          <w:rFonts w:ascii="Arial" w:hAnsi="Arial"/>
          <w:b/>
          <w:spacing w:val="51"/>
        </w:rPr>
        <w:t> </w:t>
      </w:r>
      <w:r>
        <w:rPr>
          <w:rFonts w:ascii="Arial" w:hAnsi="Arial"/>
          <w:spacing w:val="-2"/>
        </w:rPr>
        <w:t>………………………………………………………………………………………………………………………</w:t>
      </w:r>
    </w:p>
    <w:p>
      <w:pPr>
        <w:spacing w:line="240" w:lineRule="auto" w:before="44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1669" w:val="left" w:leader="none"/>
        </w:tabs>
        <w:spacing w:line="240" w:lineRule="auto" w:before="1" w:after="0"/>
        <w:ind w:left="1669" w:right="0" w:hanging="200"/>
        <w:jc w:val="left"/>
      </w:pPr>
      <w:r>
        <w:rPr/>
        <w:t>TÍTULO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2"/>
        </w:rPr>
        <w:t>PROYECTO:</w:t>
      </w:r>
    </w:p>
    <w:p>
      <w:pPr>
        <w:spacing w:line="240" w:lineRule="auto" w:before="185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98" w:val="left" w:leader="none"/>
          <w:tab w:pos="1702" w:val="left" w:leader="none"/>
        </w:tabs>
        <w:spacing w:line="240" w:lineRule="auto" w:before="1" w:after="0"/>
        <w:ind w:left="1702" w:right="345" w:hanging="233"/>
        <w:jc w:val="left"/>
        <w:rPr>
          <w:b/>
          <w:sz w:val="18"/>
        </w:rPr>
      </w:pPr>
      <w:r>
        <w:rPr>
          <w:rFonts w:ascii="Arial" w:hAnsi="Arial"/>
          <w:b/>
          <w:sz w:val="18"/>
        </w:rPr>
        <w:t>RESUMEN</w:t>
      </w:r>
      <w:r>
        <w:rPr>
          <w:rFonts w:ascii="Arial" w:hAnsi="Arial"/>
          <w:b/>
          <w:spacing w:val="32"/>
          <w:sz w:val="18"/>
        </w:rPr>
        <w:t> </w:t>
      </w:r>
      <w:r>
        <w:rPr>
          <w:b/>
          <w:sz w:val="18"/>
        </w:rPr>
        <w:t>(</w:t>
      </w:r>
      <w:r>
        <w:rPr>
          <w:sz w:val="18"/>
        </w:rPr>
        <w:t>Exponga,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continuación,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forma</w:t>
      </w:r>
      <w:r>
        <w:rPr>
          <w:spacing w:val="28"/>
          <w:sz w:val="18"/>
        </w:rPr>
        <w:t> </w:t>
      </w:r>
      <w:r>
        <w:rPr>
          <w:sz w:val="18"/>
        </w:rPr>
        <w:t>resumida</w:t>
      </w:r>
      <w:r>
        <w:rPr>
          <w:spacing w:val="28"/>
          <w:sz w:val="18"/>
        </w:rPr>
        <w:t> </w:t>
      </w:r>
      <w:r>
        <w:rPr>
          <w:sz w:val="18"/>
        </w:rPr>
        <w:t>las</w:t>
      </w:r>
      <w:r>
        <w:rPr>
          <w:spacing w:val="31"/>
          <w:sz w:val="18"/>
        </w:rPr>
        <w:t> </w:t>
      </w:r>
      <w:r>
        <w:rPr>
          <w:sz w:val="18"/>
        </w:rPr>
        <w:t>líneas</w:t>
      </w:r>
      <w:r>
        <w:rPr>
          <w:spacing w:val="28"/>
          <w:sz w:val="18"/>
        </w:rPr>
        <w:t> </w:t>
      </w:r>
      <w:r>
        <w:rPr>
          <w:sz w:val="18"/>
        </w:rPr>
        <w:t>generales</w:t>
      </w:r>
      <w:r>
        <w:rPr>
          <w:spacing w:val="28"/>
          <w:sz w:val="18"/>
        </w:rPr>
        <w:t> </w:t>
      </w:r>
      <w:r>
        <w:rPr>
          <w:sz w:val="18"/>
        </w:rPr>
        <w:t>del</w:t>
      </w:r>
      <w:r>
        <w:rPr>
          <w:spacing w:val="29"/>
          <w:sz w:val="18"/>
        </w:rPr>
        <w:t> </w:t>
      </w:r>
      <w:r>
        <w:rPr>
          <w:sz w:val="18"/>
        </w:rPr>
        <w:t>Proyecto</w:t>
      </w:r>
      <w:r>
        <w:rPr>
          <w:spacing w:val="33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debe</w:t>
      </w:r>
      <w:r>
        <w:rPr>
          <w:spacing w:val="28"/>
          <w:sz w:val="18"/>
        </w:rPr>
        <w:t> </w:t>
      </w:r>
      <w:r>
        <w:rPr>
          <w:sz w:val="18"/>
        </w:rPr>
        <w:t>presentar</w:t>
      </w:r>
      <w:r>
        <w:rPr>
          <w:spacing w:val="32"/>
          <w:sz w:val="18"/>
        </w:rPr>
        <w:t> </w:t>
      </w:r>
      <w:r>
        <w:rPr>
          <w:sz w:val="18"/>
        </w:rPr>
        <w:t>en</w:t>
      </w:r>
      <w:r>
        <w:rPr>
          <w:spacing w:val="33"/>
          <w:sz w:val="18"/>
        </w:rPr>
        <w:t> </w:t>
      </w:r>
      <w:r>
        <w:rPr>
          <w:sz w:val="18"/>
        </w:rPr>
        <w:t>el Departamento, </w:t>
      </w:r>
      <w:r>
        <w:rPr>
          <w:position w:val="1"/>
          <w:sz w:val="18"/>
        </w:rPr>
        <w:t>indicando la asignatura de formación básica u obligatoria a la que está vinculado</w:t>
      </w:r>
      <w:r>
        <w:rPr>
          <w:b/>
          <w:sz w:val="18"/>
        </w:rPr>
        <w:t>):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7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618" w:val="left" w:leader="none"/>
        </w:tabs>
        <w:spacing w:line="240" w:lineRule="auto" w:before="0" w:after="0"/>
        <w:ind w:left="1618" w:right="0" w:hanging="200"/>
        <w:jc w:val="left"/>
      </w:pPr>
      <w:r>
        <w:rPr/>
        <w:t>DIRECTOR/A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TUTOR/A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PROYECTO</w:t>
      </w:r>
    </w:p>
    <w:p>
      <w:pPr>
        <w:pStyle w:val="BodyText"/>
        <w:spacing w:before="119"/>
        <w:ind w:left="1670"/>
        <w:rPr>
          <w:rFonts w:ascii="Arial" w:hAnsi="Arial"/>
        </w:rPr>
      </w:pPr>
      <w:r>
        <w:rPr>
          <w:rFonts w:ascii="Arial" w:hAnsi="Arial"/>
          <w:b/>
        </w:rPr>
        <w:t>D./Dª: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spacing w:val="-2"/>
        </w:rPr>
        <w:t>……………………………………………………………………………………………………………………………</w:t>
      </w:r>
    </w:p>
    <w:p>
      <w:pPr>
        <w:spacing w:before="120"/>
        <w:ind w:left="1670" w:right="0" w:firstLine="0"/>
        <w:jc w:val="left"/>
        <w:rPr>
          <w:sz w:val="18"/>
        </w:rPr>
      </w:pPr>
      <w:r>
        <w:rPr>
          <w:b/>
          <w:sz w:val="18"/>
        </w:rPr>
        <w:t>DEPARTAMENTO: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……………………:::::……………………………………………………………………………………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1669" w:val="left" w:leader="none"/>
        </w:tabs>
        <w:spacing w:line="240" w:lineRule="auto" w:before="119" w:after="0"/>
        <w:ind w:left="1669" w:right="0" w:hanging="2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-4278</wp:posOffset>
                </wp:positionH>
                <wp:positionV relativeFrom="paragraph">
                  <wp:posOffset>38624</wp:posOffset>
                </wp:positionV>
                <wp:extent cx="252095" cy="59156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52095" cy="591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ABELARDO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ROSA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DIAZ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2025-06-02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08:38:45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Puede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comprobar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autenticidad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esta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copia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CSV:</w:t>
                            </w:r>
                            <w:r>
                              <w:rPr>
                                <w:spacing w:val="3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OIP_3QEVSZGQERUQTPTAH9H5HOLTBAVB</w:t>
                            </w:r>
                            <w:r>
                              <w:rPr>
                                <w:spacing w:val="3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4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-.336914pt;margin-top:3.041261pt;width:19.850pt;height:465.8pt;mso-position-horizontal-relative:page;mso-position-vertical-relative:paragraph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ABELARDO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ROSA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DIAZ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2025-06-02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08:38:45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Puede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comprobar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autenticidad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esta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copia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mediante</w:t>
                      </w:r>
                      <w:r>
                        <w:rPr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CSV:</w:t>
                      </w:r>
                      <w:r>
                        <w:rPr>
                          <w:spacing w:val="3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OIP_3QEVSZGQERUQTPTAH9H5HOLTBAVB</w:t>
                      </w:r>
                      <w:r>
                        <w:rPr>
                          <w:spacing w:val="3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en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  <w:sz w:val="14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FUNCIONES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REALIZAR: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6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98" w:val="left" w:leader="none"/>
          <w:tab w:pos="1702" w:val="left" w:leader="none"/>
        </w:tabs>
        <w:spacing w:line="240" w:lineRule="auto" w:before="0" w:after="0"/>
        <w:ind w:left="1702" w:right="174" w:hanging="233"/>
        <w:jc w:val="left"/>
        <w:rPr>
          <w:sz w:val="18"/>
        </w:rPr>
      </w:pPr>
      <w:r>
        <w:rPr>
          <w:rFonts w:ascii="Arial" w:hAnsi="Arial"/>
          <w:b/>
          <w:sz w:val="18"/>
        </w:rPr>
        <w:t>RÉGIMEN</w:t>
      </w:r>
      <w:r>
        <w:rPr>
          <w:rFonts w:ascii="Arial" w:hAnsi="Arial"/>
          <w:b/>
          <w:spacing w:val="3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2"/>
          <w:sz w:val="18"/>
        </w:rPr>
        <w:t> </w:t>
      </w:r>
      <w:r>
        <w:rPr>
          <w:rFonts w:ascii="Arial" w:hAnsi="Arial"/>
          <w:b/>
          <w:sz w:val="18"/>
        </w:rPr>
        <w:t>DEDICACIÓN</w:t>
      </w:r>
      <w:r>
        <w:rPr>
          <w:rFonts w:ascii="Arial" w:hAnsi="Arial"/>
          <w:b/>
          <w:spacing w:val="34"/>
          <w:sz w:val="18"/>
        </w:rPr>
        <w:t> </w:t>
      </w:r>
      <w:r>
        <w:rPr>
          <w:sz w:val="18"/>
        </w:rPr>
        <w:t>(Deberá</w:t>
      </w:r>
      <w:r>
        <w:rPr>
          <w:spacing w:val="29"/>
          <w:sz w:val="18"/>
        </w:rPr>
        <w:t> </w:t>
      </w:r>
      <w:r>
        <w:rPr>
          <w:sz w:val="18"/>
        </w:rPr>
        <w:t>indicar</w:t>
      </w:r>
      <w:r>
        <w:rPr>
          <w:spacing w:val="27"/>
          <w:sz w:val="18"/>
        </w:rPr>
        <w:t> </w:t>
      </w:r>
      <w:r>
        <w:rPr>
          <w:sz w:val="18"/>
        </w:rPr>
        <w:t>un</w:t>
      </w:r>
      <w:r>
        <w:rPr>
          <w:spacing w:val="30"/>
          <w:sz w:val="18"/>
        </w:rPr>
        <w:t> </w:t>
      </w:r>
      <w:r>
        <w:rPr>
          <w:sz w:val="18"/>
        </w:rPr>
        <w:t>mínimo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tres</w:t>
      </w:r>
      <w:r>
        <w:rPr>
          <w:spacing w:val="29"/>
          <w:sz w:val="18"/>
        </w:rPr>
        <w:t> </w:t>
      </w:r>
      <w:r>
        <w:rPr>
          <w:sz w:val="18"/>
        </w:rPr>
        <w:t>horas</w:t>
      </w:r>
      <w:r>
        <w:rPr>
          <w:spacing w:val="29"/>
          <w:sz w:val="18"/>
        </w:rPr>
        <w:t> </w:t>
      </w:r>
      <w:r>
        <w:rPr>
          <w:sz w:val="18"/>
        </w:rPr>
        <w:t>diarias</w:t>
      </w:r>
      <w:r>
        <w:rPr>
          <w:spacing w:val="32"/>
          <w:sz w:val="18"/>
        </w:rPr>
        <w:t> </w:t>
      </w:r>
      <w:r>
        <w:rPr>
          <w:sz w:val="18"/>
          <w:u w:val="single"/>
        </w:rPr>
        <w:t>presenciales</w:t>
      </w:r>
      <w:r>
        <w:rPr>
          <w:spacing w:val="30"/>
          <w:sz w:val="18"/>
          <w:u w:val="none"/>
        </w:rPr>
        <w:t> </w:t>
      </w:r>
      <w:r>
        <w:rPr>
          <w:sz w:val="18"/>
          <w:u w:val="none"/>
        </w:rPr>
        <w:t>-</w:t>
      </w:r>
      <w:r>
        <w:rPr>
          <w:spacing w:val="30"/>
          <w:sz w:val="18"/>
          <w:u w:val="none"/>
        </w:rPr>
        <w:t> </w:t>
      </w:r>
      <w:r>
        <w:rPr>
          <w:sz w:val="18"/>
          <w:u w:val="none"/>
        </w:rPr>
        <w:t>salvo</w:t>
      </w:r>
      <w:r>
        <w:rPr>
          <w:spacing w:val="28"/>
          <w:sz w:val="18"/>
          <w:u w:val="none"/>
        </w:rPr>
        <w:t> </w:t>
      </w:r>
      <w:r>
        <w:rPr>
          <w:sz w:val="18"/>
          <w:u w:val="none"/>
        </w:rPr>
        <w:t>universidades</w:t>
      </w:r>
      <w:r>
        <w:rPr>
          <w:spacing w:val="29"/>
          <w:sz w:val="18"/>
          <w:u w:val="none"/>
        </w:rPr>
        <w:t> </w:t>
      </w:r>
      <w:r>
        <w:rPr>
          <w:sz w:val="18"/>
          <w:u w:val="none"/>
        </w:rPr>
        <w:t>que impartan enseñanzas de forma no presencial - y siete meses y medio de duración):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numPr>
          <w:ilvl w:val="0"/>
          <w:numId w:val="1"/>
        </w:numPr>
        <w:tabs>
          <w:tab w:pos="1669" w:val="left" w:leader="none"/>
        </w:tabs>
        <w:spacing w:line="240" w:lineRule="auto" w:before="1" w:after="0"/>
        <w:ind w:left="1669" w:right="0" w:hanging="200"/>
        <w:jc w:val="left"/>
      </w:pPr>
      <w:r>
        <w:rPr/>
        <w:t>VALORACIÓN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DEPARTAMENTO</w:t>
      </w:r>
    </w:p>
    <w:p>
      <w:pPr>
        <w:pStyle w:val="BodyText"/>
        <w:tabs>
          <w:tab w:pos="10424" w:val="left" w:leader="dot"/>
        </w:tabs>
        <w:spacing w:before="102"/>
        <w:ind w:left="1466"/>
        <w:rPr>
          <w:rFonts w:ascii="Arial" w:hAnsi="Arial"/>
        </w:rPr>
      </w:pPr>
      <w:r>
        <w:rPr>
          <w:rFonts w:ascii="Arial" w:hAnsi="Arial"/>
        </w:rPr>
        <w:t>D./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5"/>
        </w:rPr>
        <w:t>Dª:</w:t>
      </w:r>
      <w:r>
        <w:rPr/>
        <w:tab/>
      </w:r>
      <w:r>
        <w:rPr>
          <w:rFonts w:ascii="Arial" w:hAnsi="Arial"/>
          <w:spacing w:val="-10"/>
        </w:rPr>
        <w:t>,</w:t>
      </w:r>
    </w:p>
    <w:p>
      <w:pPr>
        <w:pStyle w:val="BodyText"/>
        <w:tabs>
          <w:tab w:pos="10456" w:val="left" w:leader="dot"/>
        </w:tabs>
        <w:spacing w:line="360" w:lineRule="auto" w:before="103"/>
        <w:ind w:left="1418" w:right="254"/>
        <w:rPr>
          <w:rFonts w:ascii="Arial" w:hAns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2952750</wp:posOffset>
                </wp:positionH>
                <wp:positionV relativeFrom="paragraph">
                  <wp:posOffset>417091</wp:posOffset>
                </wp:positionV>
                <wp:extent cx="314325" cy="2762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432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276225">
                              <a:moveTo>
                                <a:pt x="0" y="276224"/>
                              </a:moveTo>
                              <a:lnTo>
                                <a:pt x="314325" y="276224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276224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2.5pt;margin-top:32.841885pt;width:24.75pt;height:21.75pt;mso-position-horizontal-relative:page;mso-position-vertical-relative:paragraph;z-index:-15784448" id="docshape7" filled="false" stroked="true" strokeweight="2.2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</w:rPr>
        <w:t>Director/a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del Departamento, hace</w:t>
      </w:r>
      <w:r>
        <w:rPr>
          <w:rFonts w:ascii="Arial" w:hAnsi="Arial"/>
          <w:spacing w:val="10"/>
        </w:rPr>
        <w:t> constar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8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0"/>
        </w:rPr>
        <w:t> consejo </w:t>
      </w:r>
      <w:r>
        <w:rPr>
          <w:rFonts w:ascii="Arial" w:hAnsi="Arial"/>
        </w:rPr>
        <w:t>de</w:t>
      </w:r>
      <w:r>
        <w:rPr>
          <w:rFonts w:ascii="Arial" w:hAnsi="Arial"/>
          <w:spacing w:val="11"/>
        </w:rPr>
        <w:t> departamento </w:t>
      </w:r>
      <w:r>
        <w:rPr>
          <w:rFonts w:ascii="Arial" w:hAnsi="Arial"/>
          <w:spacing w:val="10"/>
        </w:rPr>
        <w:t>acuerda</w:t>
      </w:r>
      <w:r>
        <w:rPr>
          <w:rFonts w:ascii="Arial" w:hAnsi="Arial"/>
          <w:spacing w:val="37"/>
        </w:rPr>
        <w:t> </w:t>
      </w:r>
      <w:r>
        <w:rPr>
          <w:rFonts w:ascii="Arial" w:hAnsi="Arial"/>
        </w:rPr>
        <w:t>AVALAR el proyecto de investigación</w:t>
      </w:r>
      <w:r>
        <w:rPr>
          <w:rFonts w:ascii="Arial" w:hAnsi="Arial"/>
          <w:spacing w:val="80"/>
        </w:rPr>
        <w:t> </w:t>
      </w:r>
      <w:r>
        <w:rPr>
          <w:rFonts w:ascii="Arial" w:hAnsi="Arial"/>
        </w:rPr>
        <w:t>presentado por D. /Dª:</w:t>
      </w:r>
      <w:r>
        <w:rPr/>
        <w:tab/>
      </w:r>
      <w:r>
        <w:rPr>
          <w:rFonts w:ascii="Arial" w:hAnsi="Arial"/>
          <w:spacing w:val="-10"/>
        </w:rPr>
        <w:t>,</w:t>
      </w:r>
    </w:p>
    <w:p>
      <w:pPr>
        <w:tabs>
          <w:tab w:pos="5228" w:val="left" w:leader="none"/>
        </w:tabs>
        <w:spacing w:line="360" w:lineRule="auto" w:before="1"/>
        <w:ind w:left="1418" w:right="254" w:firstLine="0"/>
        <w:jc w:val="left"/>
        <w:rPr>
          <w:sz w:val="18"/>
        </w:rPr>
      </w:pPr>
      <w:r>
        <w:rPr>
          <w:sz w:val="18"/>
        </w:rPr>
        <w:t>otorgándole una </w:t>
      </w:r>
      <w:r>
        <w:rPr>
          <w:b/>
          <w:sz w:val="18"/>
        </w:rPr>
        <w:t>puntuación global de</w:t>
        <w:tab/>
        <w:t>puntos</w:t>
      </w:r>
      <w:r>
        <w:rPr>
          <w:b/>
          <w:spacing w:val="-14"/>
          <w:sz w:val="18"/>
        </w:rPr>
        <w:t> </w:t>
      </w:r>
      <w:r>
        <w:rPr>
          <w:sz w:val="18"/>
        </w:rPr>
        <w:t>desglosados según el artículo 12a) de la convocatoria como </w:t>
      </w:r>
      <w:r>
        <w:rPr>
          <w:spacing w:val="-2"/>
          <w:sz w:val="18"/>
        </w:rPr>
        <w:t>sigue:</w:t>
      </w:r>
    </w:p>
    <w:p>
      <w:pPr>
        <w:pStyle w:val="BodyText"/>
        <w:tabs>
          <w:tab w:pos="4390" w:val="left" w:leader="none"/>
          <w:tab w:pos="6238" w:val="left" w:leader="none"/>
          <w:tab w:pos="8365" w:val="left" w:leader="none"/>
        </w:tabs>
        <w:spacing w:before="127"/>
        <w:ind w:left="1666"/>
      </w:pPr>
      <w:r>
        <w:rPr>
          <w:b/>
        </w:rPr>
        <w:t>I. </w:t>
      </w:r>
      <w:r>
        <w:rPr/>
        <w:t>Contenido innovador</w:t>
      </w:r>
      <w:r>
        <w:rPr>
          <w:spacing w:val="80"/>
          <w:w w:val="150"/>
        </w:rPr>
        <w:t> </w:t>
      </w:r>
      <w:r>
        <w:rPr>
          <w:spacing w:val="16"/>
          <w:position w:val="-12"/>
        </w:rPr>
        <w:drawing>
          <wp:inline distT="0" distB="0" distL="0" distR="0">
            <wp:extent cx="323850" cy="23812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12"/>
        </w:rPr>
      </w:r>
      <w:r>
        <w:rPr/>
        <w:tab/>
      </w:r>
      <w:r>
        <w:rPr>
          <w:b/>
        </w:rPr>
        <w:t>II. </w:t>
      </w:r>
      <w:r>
        <w:rPr/>
        <w:t>Aplicación</w:t>
      </w:r>
      <w:r>
        <w:rPr>
          <w:spacing w:val="-5"/>
        </w:rPr>
        <w:t> </w:t>
      </w:r>
      <w:r>
        <w:rPr>
          <w:spacing w:val="-4"/>
          <w:position w:val="-12"/>
        </w:rPr>
        <w:drawing>
          <wp:inline distT="0" distB="0" distL="0" distR="0">
            <wp:extent cx="323850" cy="23812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12"/>
        </w:rPr>
      </w:r>
      <w:r>
        <w:rPr/>
        <w:tab/>
      </w:r>
      <w:r>
        <w:rPr>
          <w:b/>
        </w:rPr>
        <w:t>III. </w:t>
      </w:r>
      <w:r>
        <w:rPr/>
        <w:t>Continuidad</w:t>
      </w:r>
      <w:r>
        <w:rPr>
          <w:spacing w:val="15"/>
        </w:rPr>
        <w:t> </w:t>
      </w:r>
      <w:r>
        <w:rPr>
          <w:spacing w:val="15"/>
          <w:position w:val="-12"/>
        </w:rPr>
        <w:drawing>
          <wp:inline distT="0" distB="0" distL="0" distR="0">
            <wp:extent cx="323850" cy="23812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12"/>
        </w:rPr>
      </w:r>
      <w:r>
        <w:rPr/>
        <w:tab/>
      </w:r>
      <w:r>
        <w:rPr>
          <w:b/>
        </w:rPr>
        <w:t>IV</w:t>
      </w:r>
      <w:r>
        <w:rPr/>
        <w:t>.</w:t>
      </w:r>
      <w:r>
        <w:rPr>
          <w:spacing w:val="-4"/>
        </w:rPr>
        <w:t> </w:t>
      </w:r>
      <w:r>
        <w:rPr/>
        <w:t>Nuevas </w:t>
      </w:r>
      <w:r>
        <w:rPr>
          <w:spacing w:val="-2"/>
        </w:rPr>
        <w:t>tecnologías</w:t>
      </w:r>
    </w:p>
    <w:p>
      <w:pPr>
        <w:pStyle w:val="BodyText"/>
        <w:spacing w:before="79"/>
      </w:pPr>
    </w:p>
    <w:p>
      <w:pPr>
        <w:pStyle w:val="BodyText"/>
        <w:tabs>
          <w:tab w:pos="9070" w:val="left" w:leader="dot"/>
        </w:tabs>
        <w:ind w:left="1247"/>
        <w:jc w:val="center"/>
        <w:rPr>
          <w:rFonts w:ascii="Arial" w:hAnsi="Arial"/>
        </w:rPr>
      </w:pPr>
      <w:r>
        <w:rPr>
          <w:rFonts w:ascii="Arial" w:hAnsi="Arial"/>
        </w:rPr>
        <w:t>En ……………………………………………,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49"/>
        </w:rPr>
        <w:t> </w:t>
      </w:r>
      <w:r>
        <w:rPr>
          <w:rFonts w:ascii="Arial" w:hAnsi="Arial"/>
        </w:rPr>
        <w:t>………………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5"/>
        </w:rPr>
        <w:t>de</w:t>
      </w:r>
      <w:r>
        <w:rPr/>
        <w:tab/>
      </w:r>
      <w:r>
        <w:rPr>
          <w:rFonts w:ascii="Arial" w:hAnsi="Arial"/>
        </w:rPr>
        <w:t>de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4"/>
        </w:rPr>
        <w:t>2025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5"/>
        <w:rPr>
          <w:sz w:val="18"/>
        </w:rPr>
      </w:pPr>
    </w:p>
    <w:p>
      <w:pPr>
        <w:spacing w:before="0"/>
        <w:ind w:left="1244" w:right="0" w:firstLine="0"/>
        <w:jc w:val="center"/>
        <w:rPr>
          <w:sz w:val="14"/>
        </w:rPr>
      </w:pPr>
      <w:r>
        <w:rPr>
          <w:sz w:val="14"/>
        </w:rPr>
        <w:t>(firma</w:t>
      </w:r>
      <w:r>
        <w:rPr>
          <w:spacing w:val="-10"/>
          <w:sz w:val="14"/>
        </w:rPr>
        <w:t> </w:t>
      </w:r>
      <w:r>
        <w:rPr>
          <w:sz w:val="14"/>
        </w:rPr>
        <w:t>electrónica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firma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sello</w:t>
      </w:r>
      <w:r>
        <w:rPr>
          <w:spacing w:val="-2"/>
          <w:sz w:val="14"/>
        </w:rPr>
        <w:t> </w:t>
      </w:r>
      <w:r>
        <w:rPr>
          <w:sz w:val="14"/>
        </w:rPr>
        <w:t>del </w:t>
      </w:r>
      <w:r>
        <w:rPr>
          <w:spacing w:val="-2"/>
          <w:sz w:val="14"/>
        </w:rPr>
        <w:t>centro)</w:t>
      </w:r>
    </w:p>
    <w:p>
      <w:pPr>
        <w:spacing w:line="240" w:lineRule="auto" w:before="14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69" w:val="left" w:leader="none"/>
          <w:tab w:pos="10033" w:val="left" w:leader="dot"/>
        </w:tabs>
        <w:spacing w:line="240" w:lineRule="auto" w:before="1" w:after="0"/>
        <w:ind w:left="1669" w:right="0" w:hanging="200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FIRMA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SOLICITANTE: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sz w:val="18"/>
        </w:rPr>
        <w:t>En ………………………………,</w:t>
      </w:r>
      <w:r>
        <w:rPr>
          <w:rFonts w:ascii="Arial" w:hAnsi="Arial"/>
          <w:spacing w:val="21"/>
          <w:sz w:val="18"/>
        </w:rPr>
        <w:t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47"/>
          <w:sz w:val="18"/>
        </w:rPr>
        <w:t> </w:t>
      </w:r>
      <w:r>
        <w:rPr>
          <w:rFonts w:ascii="Arial" w:hAnsi="Arial"/>
          <w:sz w:val="18"/>
        </w:rPr>
        <w:t>……………</w:t>
      </w:r>
      <w:r>
        <w:rPr>
          <w:rFonts w:ascii="Arial" w:hAnsi="Arial"/>
          <w:spacing w:val="7"/>
          <w:sz w:val="18"/>
        </w:rPr>
        <w:t> </w:t>
      </w:r>
      <w:r>
        <w:rPr>
          <w:rFonts w:ascii="Arial" w:hAnsi="Arial"/>
          <w:spacing w:val="-5"/>
          <w:sz w:val="18"/>
        </w:rPr>
        <w:t>de</w:t>
      </w:r>
      <w:r>
        <w:rPr>
          <w:sz w:val="18"/>
        </w:rPr>
        <w:tab/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23"/>
          <w:sz w:val="18"/>
        </w:rPr>
        <w:t> </w:t>
      </w:r>
      <w:r>
        <w:rPr>
          <w:rFonts w:ascii="Arial" w:hAnsi="Arial"/>
          <w:spacing w:val="-4"/>
          <w:sz w:val="18"/>
        </w:rPr>
        <w:t>2025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57"/>
        <w:rPr>
          <w:sz w:val="18"/>
        </w:rPr>
      </w:pPr>
    </w:p>
    <w:p>
      <w:pPr>
        <w:tabs>
          <w:tab w:pos="5900" w:val="left" w:leader="none"/>
          <w:tab w:pos="10823" w:val="left" w:leader="none"/>
        </w:tabs>
        <w:spacing w:before="0"/>
        <w:ind w:left="1390" w:right="0" w:firstLine="0"/>
        <w:jc w:val="left"/>
        <w:rPr>
          <w:sz w:val="14"/>
        </w:rPr>
      </w:pPr>
      <w:r>
        <w:rPr>
          <w:rFonts w:ascii="Times New Roman"/>
          <w:sz w:val="14"/>
          <w:u w:val="single"/>
        </w:rPr>
        <w:tab/>
      </w:r>
      <w:r>
        <w:rPr>
          <w:spacing w:val="-2"/>
          <w:sz w:val="14"/>
          <w:u w:val="single"/>
        </w:rPr>
        <w:t>(firma)</w:t>
      </w:r>
      <w:r>
        <w:rPr>
          <w:sz w:val="14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7"/>
        <w:rPr>
          <w:sz w:val="20"/>
        </w:rPr>
      </w:pPr>
    </w:p>
    <w:p>
      <w:pPr>
        <w:spacing w:before="0"/>
        <w:ind w:left="1659" w:right="0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14</w:t>
      </w:r>
    </w:p>
    <w:sectPr>
      <w:type w:val="continuous"/>
      <w:pgSz w:w="11910" w:h="16840"/>
      <w:pgMar w:top="140" w:bottom="280" w:left="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70" w:hanging="20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8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37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65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4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3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51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80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09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69" w:hanging="200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58" w:lineRule="exact"/>
      <w:ind w:left="124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669" w:hanging="20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pap.hacienda.gob.es/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dolores.jsedofeito</dc:creator>
  <dc:title>ORDEN EDU/ ___/____/2009, de    julio, del Ministerio de Educación por la que se convocan Becas de Colaboración de estudiantes</dc:title>
  <dcterms:created xsi:type="dcterms:W3CDTF">2025-06-13T20:03:15Z</dcterms:created>
  <dcterms:modified xsi:type="dcterms:W3CDTF">2025-06-13T20:03:15Z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2025-06-13T00:00:00Z</vt:filetime>
  </property>
  <property fmtid="{D5CDD505-2E9C-101B-9397-08002B2CF9AE}" pid="5" name="PDFVersion">
    <vt:lpwstr>1.7</vt:lpwstr>
  </property>
  <property fmtid="{D5CDD505-2E9C-101B-9397-08002B2CF9AE}" pid="6" name="Producer">
    <vt:lpwstr>3-Heights(TM) PDF to PDF-A Converter Shell 4.8.25.5 (http://www.pdf-tools.com)</vt:lpwstr>
  </property>
</Properties>
</file>