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79C00" w14:textId="77777777" w:rsidR="00A07AB2" w:rsidRPr="00781399" w:rsidRDefault="00A07AB2">
      <w:pPr>
        <w:rPr>
          <w:rFonts w:ascii="Open Sans" w:hAnsi="Open Sans" w:cs="Open Sans"/>
          <w:b/>
          <w:u w:val="single"/>
        </w:rPr>
      </w:pPr>
      <w:r w:rsidRPr="00781399">
        <w:rPr>
          <w:rFonts w:ascii="Open Sans" w:hAnsi="Open Sans" w:cs="Open Sans"/>
          <w:b/>
          <w:u w:val="single"/>
        </w:rPr>
        <w:t>DOCUMENTOS BÁSICOS DE LAS CUENTAS FINANCIERAS</w:t>
      </w:r>
    </w:p>
    <w:p w14:paraId="79C88922" w14:textId="77777777" w:rsidR="00A07AB2" w:rsidRPr="00781399" w:rsidRDefault="00A07AB2">
      <w:pPr>
        <w:rPr>
          <w:rFonts w:ascii="Open Sans" w:hAnsi="Open Sans" w:cs="Open Sans"/>
          <w:b/>
          <w:u w:val="single"/>
        </w:rPr>
      </w:pPr>
    </w:p>
    <w:p w14:paraId="1D41D517" w14:textId="77777777" w:rsidR="00A07AB2" w:rsidRPr="00781399" w:rsidRDefault="00A07AB2">
      <w:pPr>
        <w:rPr>
          <w:rFonts w:ascii="Open Sans" w:hAnsi="Open Sans" w:cs="Open Sans"/>
        </w:rPr>
      </w:pPr>
      <w:r w:rsidRPr="00781399">
        <w:rPr>
          <w:rFonts w:ascii="Open Sans" w:hAnsi="Open Sans" w:cs="Open Sans"/>
        </w:rPr>
        <w:t>Se aconseja primero conocer la estructura de los tres estados contables y para ampliar conocimientos, utilizar el manejo sencillo de una hoja de cálculo.</w:t>
      </w:r>
    </w:p>
    <w:p w14:paraId="01989107" w14:textId="77777777" w:rsidR="00A07AB2" w:rsidRPr="00781399" w:rsidRDefault="00A07AB2">
      <w:pPr>
        <w:rPr>
          <w:rFonts w:ascii="Open Sans" w:hAnsi="Open Sans" w:cs="Open Sans"/>
          <w:b/>
          <w:u w:val="single"/>
        </w:rPr>
      </w:pPr>
    </w:p>
    <w:p w14:paraId="55005976" w14:textId="77777777" w:rsidR="004E35A5" w:rsidRPr="00781399" w:rsidRDefault="00A07AB2">
      <w:pPr>
        <w:rPr>
          <w:rFonts w:ascii="Open Sans" w:hAnsi="Open Sans" w:cs="Open Sans"/>
          <w:b/>
          <w:u w:val="single"/>
        </w:rPr>
      </w:pPr>
      <w:r w:rsidRPr="00781399">
        <w:rPr>
          <w:rFonts w:ascii="Open Sans" w:hAnsi="Open Sans" w:cs="Open Sans"/>
          <w:b/>
          <w:u w:val="single"/>
        </w:rPr>
        <w:t>Balance sencillo.</w:t>
      </w:r>
      <w:r w:rsidR="00332D09" w:rsidRPr="00781399">
        <w:rPr>
          <w:rFonts w:ascii="Open Sans" w:hAnsi="Open Sans" w:cs="Open Sans"/>
          <w:b/>
          <w:u w:val="single"/>
        </w:rPr>
        <w:t xml:space="preserve"> Para una fecha concreta. De inicio o de final.</w:t>
      </w:r>
    </w:p>
    <w:p w14:paraId="0974EC3F" w14:textId="77777777" w:rsidR="004E35A5" w:rsidRPr="00781399" w:rsidRDefault="004E35A5">
      <w:pPr>
        <w:rPr>
          <w:rFonts w:ascii="Open Sans" w:hAnsi="Open Sans" w:cs="Open Sans"/>
          <w:b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939"/>
        <w:gridCol w:w="3260"/>
        <w:gridCol w:w="939"/>
      </w:tblGrid>
      <w:tr w:rsidR="00A07AB2" w:rsidRPr="00781399" w14:paraId="5645EEE6" w14:textId="77777777" w:rsidTr="00A07AB2">
        <w:trPr>
          <w:trHeight w:val="513"/>
        </w:trPr>
        <w:tc>
          <w:tcPr>
            <w:tcW w:w="3085" w:type="dxa"/>
          </w:tcPr>
          <w:p w14:paraId="6597ECCC" w14:textId="77777777" w:rsidR="00A07AB2" w:rsidRPr="00781399" w:rsidRDefault="00997E1D" w:rsidP="00233EB3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INVERSIÓ</w:t>
            </w:r>
            <w:r w:rsidR="00A07AB2" w:rsidRPr="00781399">
              <w:rPr>
                <w:rFonts w:ascii="Open Sans" w:hAnsi="Open Sans" w:cs="Open Sans"/>
              </w:rPr>
              <w:t>N</w:t>
            </w:r>
          </w:p>
          <w:p w14:paraId="10644BFE" w14:textId="77777777" w:rsidR="00A07AB2" w:rsidRPr="00781399" w:rsidRDefault="00A07AB2" w:rsidP="00233EB3">
            <w:pPr>
              <w:jc w:val="center"/>
              <w:rPr>
                <w:rFonts w:ascii="Open Sans" w:hAnsi="Open Sans" w:cs="Open Sans"/>
              </w:rPr>
            </w:pPr>
            <w:r w:rsidRPr="00781399">
              <w:rPr>
                <w:rFonts w:ascii="Open Sans" w:hAnsi="Open Sans" w:cs="Open Sans"/>
              </w:rPr>
              <w:t>Destino del dinero</w:t>
            </w:r>
          </w:p>
        </w:tc>
        <w:tc>
          <w:tcPr>
            <w:tcW w:w="851" w:type="dxa"/>
          </w:tcPr>
          <w:p w14:paraId="72C408BE" w14:textId="77777777" w:rsidR="00A07AB2" w:rsidRPr="00781399" w:rsidRDefault="00A07AB2" w:rsidP="00233EB3">
            <w:pPr>
              <w:jc w:val="center"/>
              <w:rPr>
                <w:rFonts w:ascii="Open Sans" w:hAnsi="Open Sans" w:cs="Open Sans"/>
              </w:rPr>
            </w:pPr>
            <w:r w:rsidRPr="00781399">
              <w:rPr>
                <w:rFonts w:ascii="Open Sans" w:hAnsi="Open Sans" w:cs="Open Sans"/>
              </w:rPr>
              <w:t>€</w:t>
            </w:r>
          </w:p>
        </w:tc>
        <w:tc>
          <w:tcPr>
            <w:tcW w:w="3260" w:type="dxa"/>
          </w:tcPr>
          <w:p w14:paraId="65904713" w14:textId="77777777" w:rsidR="00A07AB2" w:rsidRPr="00781399" w:rsidRDefault="00997E1D" w:rsidP="00233EB3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FINANCIACIÓ</w:t>
            </w:r>
            <w:bookmarkStart w:id="0" w:name="_GoBack"/>
            <w:bookmarkEnd w:id="0"/>
            <w:r w:rsidR="00A07AB2" w:rsidRPr="00781399">
              <w:rPr>
                <w:rFonts w:ascii="Open Sans" w:hAnsi="Open Sans" w:cs="Open Sans"/>
              </w:rPr>
              <w:t>N</w:t>
            </w:r>
          </w:p>
          <w:p w14:paraId="6B038D06" w14:textId="77777777" w:rsidR="00A07AB2" w:rsidRPr="00781399" w:rsidRDefault="00A07AB2" w:rsidP="00233EB3">
            <w:pPr>
              <w:jc w:val="center"/>
              <w:rPr>
                <w:rFonts w:ascii="Open Sans" w:hAnsi="Open Sans" w:cs="Open Sans"/>
              </w:rPr>
            </w:pPr>
            <w:r w:rsidRPr="00781399">
              <w:rPr>
                <w:rFonts w:ascii="Open Sans" w:hAnsi="Open Sans" w:cs="Open Sans"/>
              </w:rPr>
              <w:t>Origen del dinero</w:t>
            </w:r>
          </w:p>
        </w:tc>
        <w:tc>
          <w:tcPr>
            <w:tcW w:w="850" w:type="dxa"/>
          </w:tcPr>
          <w:p w14:paraId="02461951" w14:textId="77777777" w:rsidR="00A07AB2" w:rsidRPr="00781399" w:rsidRDefault="00332D09" w:rsidP="00233EB3">
            <w:pPr>
              <w:jc w:val="center"/>
              <w:rPr>
                <w:rFonts w:ascii="Open Sans" w:hAnsi="Open Sans" w:cs="Open Sans"/>
              </w:rPr>
            </w:pPr>
            <w:r w:rsidRPr="00781399">
              <w:rPr>
                <w:rFonts w:ascii="Open Sans" w:hAnsi="Open Sans" w:cs="Open Sans"/>
              </w:rPr>
              <w:t>€</w:t>
            </w:r>
          </w:p>
        </w:tc>
      </w:tr>
      <w:tr w:rsidR="00A07AB2" w:rsidRPr="00781399" w14:paraId="27BF5807" w14:textId="77777777" w:rsidTr="00A07AB2">
        <w:trPr>
          <w:trHeight w:val="425"/>
        </w:trPr>
        <w:tc>
          <w:tcPr>
            <w:tcW w:w="3085" w:type="dxa"/>
          </w:tcPr>
          <w:p w14:paraId="53EAC96B" w14:textId="77777777" w:rsidR="00A07AB2" w:rsidRPr="00781399" w:rsidRDefault="00A07AB2" w:rsidP="00233EB3">
            <w:pPr>
              <w:jc w:val="center"/>
              <w:rPr>
                <w:rFonts w:ascii="Open Sans" w:hAnsi="Open Sans" w:cs="Open Sans"/>
                <w:b/>
              </w:rPr>
            </w:pPr>
            <w:r w:rsidRPr="00781399">
              <w:rPr>
                <w:rFonts w:ascii="Open Sans" w:hAnsi="Open Sans" w:cs="Open Sans"/>
                <w:b/>
              </w:rPr>
              <w:t>Activo</w:t>
            </w:r>
          </w:p>
          <w:p w14:paraId="713DF2DF" w14:textId="77777777" w:rsidR="00A07AB2" w:rsidRPr="00781399" w:rsidRDefault="00A07AB2" w:rsidP="00233EB3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851" w:type="dxa"/>
          </w:tcPr>
          <w:p w14:paraId="709B4F84" w14:textId="77777777" w:rsidR="00A07AB2" w:rsidRPr="00781399" w:rsidRDefault="00A07AB2" w:rsidP="00A07AB2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3260" w:type="dxa"/>
          </w:tcPr>
          <w:p w14:paraId="11467A8F" w14:textId="77777777" w:rsidR="00A07AB2" w:rsidRPr="00781399" w:rsidRDefault="00A07AB2" w:rsidP="00A07AB2">
            <w:pPr>
              <w:jc w:val="center"/>
              <w:rPr>
                <w:rFonts w:ascii="Open Sans" w:hAnsi="Open Sans" w:cs="Open Sans"/>
                <w:b/>
              </w:rPr>
            </w:pPr>
            <w:r w:rsidRPr="00781399">
              <w:rPr>
                <w:rFonts w:ascii="Open Sans" w:hAnsi="Open Sans" w:cs="Open Sans"/>
                <w:b/>
              </w:rPr>
              <w:t>Patrimonio Neto y Pasivo</w:t>
            </w:r>
          </w:p>
        </w:tc>
        <w:tc>
          <w:tcPr>
            <w:tcW w:w="850" w:type="dxa"/>
          </w:tcPr>
          <w:p w14:paraId="57D88050" w14:textId="77777777" w:rsidR="00A07AB2" w:rsidRPr="00781399" w:rsidRDefault="00A07AB2" w:rsidP="00A07AB2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A07AB2" w:rsidRPr="00781399" w14:paraId="277F36CE" w14:textId="77777777" w:rsidTr="00A07AB2">
        <w:trPr>
          <w:trHeight w:val="425"/>
        </w:trPr>
        <w:tc>
          <w:tcPr>
            <w:tcW w:w="3085" w:type="dxa"/>
          </w:tcPr>
          <w:p w14:paraId="72A0CBA6" w14:textId="77777777" w:rsidR="00A07AB2" w:rsidRPr="00781399" w:rsidRDefault="00A07AB2" w:rsidP="00233EB3">
            <w:pPr>
              <w:jc w:val="center"/>
              <w:rPr>
                <w:rFonts w:ascii="Open Sans" w:hAnsi="Open Sans" w:cs="Open Sans"/>
                <w:i/>
              </w:rPr>
            </w:pPr>
            <w:r w:rsidRPr="00781399">
              <w:rPr>
                <w:rFonts w:ascii="Open Sans" w:hAnsi="Open Sans" w:cs="Open Sans"/>
                <w:i/>
              </w:rPr>
              <w:t>Tesor</w:t>
            </w:r>
            <w:r w:rsidR="00332D09" w:rsidRPr="00781399">
              <w:rPr>
                <w:rFonts w:ascii="Open Sans" w:hAnsi="Open Sans" w:cs="Open Sans"/>
                <w:i/>
              </w:rPr>
              <w:t>e</w:t>
            </w:r>
            <w:r w:rsidRPr="00781399">
              <w:rPr>
                <w:rFonts w:ascii="Open Sans" w:hAnsi="Open Sans" w:cs="Open Sans"/>
                <w:i/>
              </w:rPr>
              <w:t>ría (caja y bancos)</w:t>
            </w:r>
          </w:p>
          <w:p w14:paraId="1DB1879B" w14:textId="77777777" w:rsidR="00A07AB2" w:rsidRPr="00781399" w:rsidRDefault="00A07AB2" w:rsidP="00233EB3">
            <w:pPr>
              <w:jc w:val="center"/>
              <w:rPr>
                <w:rFonts w:ascii="Open Sans" w:hAnsi="Open Sans" w:cs="Open Sans"/>
                <w:b/>
              </w:rPr>
            </w:pPr>
          </w:p>
          <w:p w14:paraId="3EAC1927" w14:textId="77777777" w:rsidR="00A07AB2" w:rsidRPr="00781399" w:rsidRDefault="00A07AB2" w:rsidP="00233EB3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851" w:type="dxa"/>
          </w:tcPr>
          <w:p w14:paraId="6B4DD0D2" w14:textId="77777777" w:rsidR="00A07AB2" w:rsidRPr="00781399" w:rsidRDefault="00A07AB2" w:rsidP="00233EB3">
            <w:pPr>
              <w:jc w:val="center"/>
              <w:rPr>
                <w:rFonts w:ascii="Open Sans" w:hAnsi="Open Sans" w:cs="Open Sans"/>
                <w:i/>
              </w:rPr>
            </w:pPr>
          </w:p>
        </w:tc>
        <w:tc>
          <w:tcPr>
            <w:tcW w:w="3260" w:type="dxa"/>
          </w:tcPr>
          <w:p w14:paraId="2350F875" w14:textId="77777777" w:rsidR="00A07AB2" w:rsidRPr="00781399" w:rsidRDefault="00A07AB2" w:rsidP="00233EB3">
            <w:pPr>
              <w:jc w:val="center"/>
              <w:rPr>
                <w:rFonts w:ascii="Open Sans" w:hAnsi="Open Sans" w:cs="Open Sans"/>
                <w:i/>
              </w:rPr>
            </w:pPr>
            <w:r w:rsidRPr="00781399">
              <w:rPr>
                <w:rFonts w:ascii="Open Sans" w:hAnsi="Open Sans" w:cs="Open Sans"/>
                <w:i/>
              </w:rPr>
              <w:t>Capital inicial</w:t>
            </w:r>
          </w:p>
          <w:p w14:paraId="74587731" w14:textId="77777777" w:rsidR="00A07AB2" w:rsidRPr="00781399" w:rsidRDefault="00A07AB2" w:rsidP="00233EB3">
            <w:pPr>
              <w:jc w:val="center"/>
              <w:rPr>
                <w:rFonts w:ascii="Open Sans" w:hAnsi="Open Sans" w:cs="Open Sans"/>
                <w:b/>
              </w:rPr>
            </w:pPr>
          </w:p>
          <w:p w14:paraId="00E19914" w14:textId="77777777" w:rsidR="00A07AB2" w:rsidRPr="00781399" w:rsidRDefault="00A07AB2" w:rsidP="00233EB3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850" w:type="dxa"/>
          </w:tcPr>
          <w:p w14:paraId="69BA348F" w14:textId="77777777" w:rsidR="00A07AB2" w:rsidRPr="00781399" w:rsidRDefault="00A07AB2" w:rsidP="00233EB3">
            <w:pPr>
              <w:jc w:val="center"/>
              <w:rPr>
                <w:rFonts w:ascii="Open Sans" w:hAnsi="Open Sans" w:cs="Open Sans"/>
                <w:i/>
              </w:rPr>
            </w:pPr>
          </w:p>
        </w:tc>
      </w:tr>
      <w:tr w:rsidR="00A07AB2" w:rsidRPr="00781399" w14:paraId="6864F9B7" w14:textId="77777777" w:rsidTr="00A07AB2">
        <w:trPr>
          <w:trHeight w:val="425"/>
        </w:trPr>
        <w:tc>
          <w:tcPr>
            <w:tcW w:w="3085" w:type="dxa"/>
          </w:tcPr>
          <w:p w14:paraId="56664E82" w14:textId="77777777" w:rsidR="00A07AB2" w:rsidRPr="00781399" w:rsidRDefault="00A07AB2" w:rsidP="00A07AB2">
            <w:pPr>
              <w:jc w:val="center"/>
              <w:rPr>
                <w:rFonts w:ascii="Open Sans" w:hAnsi="Open Sans" w:cs="Open Sans"/>
                <w:b/>
              </w:rPr>
            </w:pPr>
            <w:r w:rsidRPr="00781399">
              <w:rPr>
                <w:rFonts w:ascii="Open Sans" w:hAnsi="Open Sans" w:cs="Open Sans"/>
                <w:b/>
              </w:rPr>
              <w:t xml:space="preserve">Total                 </w:t>
            </w:r>
          </w:p>
        </w:tc>
        <w:tc>
          <w:tcPr>
            <w:tcW w:w="851" w:type="dxa"/>
          </w:tcPr>
          <w:p w14:paraId="2DDEAA9E" w14:textId="77777777" w:rsidR="00A07AB2" w:rsidRPr="00781399" w:rsidRDefault="00A07AB2" w:rsidP="00233EB3">
            <w:pPr>
              <w:jc w:val="center"/>
              <w:rPr>
                <w:rFonts w:ascii="Open Sans" w:hAnsi="Open Sans" w:cs="Open Sans"/>
                <w:b/>
              </w:rPr>
            </w:pPr>
            <w:r w:rsidRPr="00781399">
              <w:rPr>
                <w:rFonts w:ascii="Open Sans" w:hAnsi="Open Sans" w:cs="Open Sans"/>
                <w:b/>
              </w:rPr>
              <w:t>X euros</w:t>
            </w:r>
          </w:p>
        </w:tc>
        <w:tc>
          <w:tcPr>
            <w:tcW w:w="3260" w:type="dxa"/>
          </w:tcPr>
          <w:p w14:paraId="52443D9F" w14:textId="77777777" w:rsidR="00A07AB2" w:rsidRPr="00781399" w:rsidRDefault="00A07AB2" w:rsidP="00A07AB2">
            <w:pPr>
              <w:jc w:val="center"/>
              <w:rPr>
                <w:rFonts w:ascii="Open Sans" w:hAnsi="Open Sans" w:cs="Open Sans"/>
                <w:b/>
              </w:rPr>
            </w:pPr>
            <w:r w:rsidRPr="00781399">
              <w:rPr>
                <w:rFonts w:ascii="Open Sans" w:hAnsi="Open Sans" w:cs="Open Sans"/>
                <w:b/>
              </w:rPr>
              <w:t xml:space="preserve">Total                </w:t>
            </w:r>
          </w:p>
        </w:tc>
        <w:tc>
          <w:tcPr>
            <w:tcW w:w="850" w:type="dxa"/>
          </w:tcPr>
          <w:p w14:paraId="1EFCEEE1" w14:textId="77777777" w:rsidR="00A07AB2" w:rsidRPr="00781399" w:rsidRDefault="00A07AB2" w:rsidP="00233EB3">
            <w:pPr>
              <w:jc w:val="center"/>
              <w:rPr>
                <w:rFonts w:ascii="Open Sans" w:hAnsi="Open Sans" w:cs="Open Sans"/>
                <w:b/>
              </w:rPr>
            </w:pPr>
            <w:r w:rsidRPr="00781399">
              <w:rPr>
                <w:rFonts w:ascii="Open Sans" w:hAnsi="Open Sans" w:cs="Open Sans"/>
                <w:b/>
              </w:rPr>
              <w:t>X euros</w:t>
            </w:r>
          </w:p>
        </w:tc>
      </w:tr>
    </w:tbl>
    <w:p w14:paraId="04CCC25E" w14:textId="77777777" w:rsidR="004E35A5" w:rsidRPr="00781399" w:rsidRDefault="004E35A5">
      <w:pPr>
        <w:rPr>
          <w:rFonts w:ascii="Open Sans" w:hAnsi="Open Sans" w:cs="Open Sans"/>
          <w:b/>
          <w:u w:val="single"/>
        </w:rPr>
      </w:pPr>
    </w:p>
    <w:p w14:paraId="3E493E4E" w14:textId="77777777" w:rsidR="004E35A5" w:rsidRPr="00781399" w:rsidRDefault="00A07AB2" w:rsidP="00A07AB2">
      <w:pPr>
        <w:numPr>
          <w:ilvl w:val="0"/>
          <w:numId w:val="1"/>
        </w:numPr>
        <w:rPr>
          <w:rFonts w:ascii="Open Sans" w:hAnsi="Open Sans" w:cs="Open Sans"/>
        </w:rPr>
      </w:pPr>
      <w:r w:rsidRPr="00781399">
        <w:rPr>
          <w:rFonts w:ascii="Open Sans" w:hAnsi="Open Sans" w:cs="Open Sans"/>
          <w:color w:val="FF0000"/>
        </w:rPr>
        <w:t>Siempre tiene que dar lo mismo la inversión que la financiación (X€)</w:t>
      </w:r>
    </w:p>
    <w:p w14:paraId="1AE80BFB" w14:textId="77777777" w:rsidR="00A07AB2" w:rsidRPr="00781399" w:rsidRDefault="00A07AB2" w:rsidP="004E35A5">
      <w:pPr>
        <w:rPr>
          <w:rFonts w:ascii="Open Sans" w:hAnsi="Open Sans" w:cs="Open Sans"/>
        </w:rPr>
      </w:pPr>
    </w:p>
    <w:p w14:paraId="53206743" w14:textId="77777777" w:rsidR="00A07AB2" w:rsidRPr="00781399" w:rsidRDefault="00A07AB2" w:rsidP="00A07AB2">
      <w:pPr>
        <w:rPr>
          <w:rFonts w:ascii="Open Sans" w:hAnsi="Open Sans" w:cs="Open Sans"/>
          <w:b/>
          <w:u w:val="single"/>
        </w:rPr>
      </w:pPr>
      <w:r w:rsidRPr="00781399">
        <w:rPr>
          <w:rFonts w:ascii="Open Sans" w:hAnsi="Open Sans" w:cs="Open Sans"/>
          <w:b/>
          <w:u w:val="single"/>
        </w:rPr>
        <w:t>Cuenta de resultados o de pérdidas y ganancias sencillo.</w:t>
      </w:r>
      <w:r w:rsidR="00332D09" w:rsidRPr="00781399">
        <w:rPr>
          <w:rFonts w:ascii="Open Sans" w:hAnsi="Open Sans" w:cs="Open Sans"/>
          <w:b/>
          <w:u w:val="single"/>
        </w:rPr>
        <w:t xml:space="preserve"> Para 1 año.</w:t>
      </w:r>
    </w:p>
    <w:p w14:paraId="1D264F55" w14:textId="77777777" w:rsidR="00A07AB2" w:rsidRPr="00781399" w:rsidRDefault="00A07AB2" w:rsidP="00A07AB2">
      <w:pPr>
        <w:rPr>
          <w:rFonts w:ascii="Open Sans" w:hAnsi="Open Sans" w:cs="Open Sans"/>
          <w:b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870"/>
      </w:tblGrid>
      <w:tr w:rsidR="00A07AB2" w:rsidRPr="00781399" w14:paraId="307823FE" w14:textId="77777777" w:rsidTr="00A07AB2">
        <w:trPr>
          <w:trHeight w:val="513"/>
        </w:trPr>
        <w:tc>
          <w:tcPr>
            <w:tcW w:w="3085" w:type="dxa"/>
          </w:tcPr>
          <w:p w14:paraId="61BE291F" w14:textId="77777777" w:rsidR="00A07AB2" w:rsidRPr="00781399" w:rsidRDefault="00A07AB2" w:rsidP="00233EB3">
            <w:pPr>
              <w:jc w:val="center"/>
              <w:rPr>
                <w:rFonts w:ascii="Open Sans" w:hAnsi="Open Sans" w:cs="Open Sans"/>
              </w:rPr>
            </w:pPr>
            <w:r w:rsidRPr="00781399">
              <w:rPr>
                <w:rFonts w:ascii="Open Sans" w:hAnsi="Open Sans" w:cs="Open Sans"/>
              </w:rPr>
              <w:t>INGRESOS</w:t>
            </w:r>
          </w:p>
          <w:p w14:paraId="573C81C5" w14:textId="77777777" w:rsidR="00A07AB2" w:rsidRPr="00781399" w:rsidRDefault="00A07AB2" w:rsidP="00A07AB2">
            <w:pPr>
              <w:jc w:val="center"/>
              <w:rPr>
                <w:rFonts w:ascii="Open Sans" w:hAnsi="Open Sans" w:cs="Open Sans"/>
              </w:rPr>
            </w:pPr>
            <w:r w:rsidRPr="00781399">
              <w:rPr>
                <w:rFonts w:ascii="Open Sans" w:hAnsi="Open Sans" w:cs="Open Sans"/>
              </w:rPr>
              <w:t>Aumento del dinero</w:t>
            </w:r>
          </w:p>
        </w:tc>
        <w:tc>
          <w:tcPr>
            <w:tcW w:w="870" w:type="dxa"/>
          </w:tcPr>
          <w:p w14:paraId="474B57E7" w14:textId="77777777" w:rsidR="00A07AB2" w:rsidRPr="00781399" w:rsidRDefault="00A07AB2" w:rsidP="00233EB3">
            <w:pPr>
              <w:jc w:val="center"/>
              <w:rPr>
                <w:rFonts w:ascii="Open Sans" w:hAnsi="Open Sans" w:cs="Open Sans"/>
              </w:rPr>
            </w:pPr>
            <w:r w:rsidRPr="00781399">
              <w:rPr>
                <w:rFonts w:ascii="Open Sans" w:hAnsi="Open Sans" w:cs="Open Sans"/>
              </w:rPr>
              <w:t>A</w:t>
            </w:r>
          </w:p>
        </w:tc>
      </w:tr>
      <w:tr w:rsidR="00A07AB2" w:rsidRPr="00781399" w14:paraId="5FA92BF3" w14:textId="77777777" w:rsidTr="00A07AB2">
        <w:trPr>
          <w:trHeight w:val="425"/>
        </w:trPr>
        <w:tc>
          <w:tcPr>
            <w:tcW w:w="3085" w:type="dxa"/>
          </w:tcPr>
          <w:p w14:paraId="0C099068" w14:textId="77777777" w:rsidR="00A07AB2" w:rsidRPr="00781399" w:rsidRDefault="00A07AB2" w:rsidP="00233EB3">
            <w:pPr>
              <w:jc w:val="center"/>
              <w:rPr>
                <w:rFonts w:ascii="Open Sans" w:hAnsi="Open Sans" w:cs="Open Sans"/>
                <w:b/>
              </w:rPr>
            </w:pPr>
            <w:r w:rsidRPr="00781399">
              <w:rPr>
                <w:rFonts w:ascii="Open Sans" w:hAnsi="Open Sans" w:cs="Open Sans"/>
                <w:b/>
              </w:rPr>
              <w:t>Ventas</w:t>
            </w:r>
          </w:p>
          <w:p w14:paraId="65F5A40B" w14:textId="77777777" w:rsidR="00A07AB2" w:rsidRPr="00781399" w:rsidRDefault="00A07AB2" w:rsidP="00233EB3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870" w:type="dxa"/>
          </w:tcPr>
          <w:p w14:paraId="1BA33807" w14:textId="77777777" w:rsidR="00A07AB2" w:rsidRPr="00781399" w:rsidRDefault="00A07AB2" w:rsidP="00233EB3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A07AB2" w:rsidRPr="00781399" w14:paraId="204D95CE" w14:textId="77777777" w:rsidTr="00A07AB2">
        <w:trPr>
          <w:trHeight w:val="425"/>
        </w:trPr>
        <w:tc>
          <w:tcPr>
            <w:tcW w:w="3085" w:type="dxa"/>
          </w:tcPr>
          <w:p w14:paraId="7807E716" w14:textId="77777777" w:rsidR="00A07AB2" w:rsidRPr="00781399" w:rsidRDefault="00A07AB2" w:rsidP="00233EB3">
            <w:pPr>
              <w:jc w:val="center"/>
              <w:rPr>
                <w:rFonts w:ascii="Open Sans" w:hAnsi="Open Sans" w:cs="Open Sans"/>
              </w:rPr>
            </w:pPr>
            <w:r w:rsidRPr="00781399">
              <w:rPr>
                <w:rFonts w:ascii="Open Sans" w:hAnsi="Open Sans" w:cs="Open Sans"/>
              </w:rPr>
              <w:t>GASTOS</w:t>
            </w:r>
          </w:p>
          <w:p w14:paraId="623920B7" w14:textId="77777777" w:rsidR="00A07AB2" w:rsidRPr="00781399" w:rsidRDefault="00A07AB2" w:rsidP="00A07AB2">
            <w:pPr>
              <w:jc w:val="center"/>
              <w:rPr>
                <w:rFonts w:ascii="Open Sans" w:hAnsi="Open Sans" w:cs="Open Sans"/>
                <w:b/>
              </w:rPr>
            </w:pPr>
            <w:r w:rsidRPr="00781399">
              <w:rPr>
                <w:rFonts w:ascii="Open Sans" w:hAnsi="Open Sans" w:cs="Open Sans"/>
              </w:rPr>
              <w:t>Disminución del dinero</w:t>
            </w:r>
          </w:p>
        </w:tc>
        <w:tc>
          <w:tcPr>
            <w:tcW w:w="870" w:type="dxa"/>
          </w:tcPr>
          <w:p w14:paraId="44A8F1B5" w14:textId="77777777" w:rsidR="00A07AB2" w:rsidRPr="00781399" w:rsidRDefault="00A07AB2" w:rsidP="00233EB3">
            <w:pPr>
              <w:jc w:val="center"/>
              <w:rPr>
                <w:rFonts w:ascii="Open Sans" w:hAnsi="Open Sans" w:cs="Open Sans"/>
              </w:rPr>
            </w:pPr>
            <w:r w:rsidRPr="00781399">
              <w:rPr>
                <w:rFonts w:ascii="Open Sans" w:hAnsi="Open Sans" w:cs="Open Sans"/>
              </w:rPr>
              <w:t>B</w:t>
            </w:r>
          </w:p>
        </w:tc>
      </w:tr>
      <w:tr w:rsidR="00A07AB2" w:rsidRPr="00781399" w14:paraId="35A335BB" w14:textId="77777777" w:rsidTr="00A07AB2">
        <w:trPr>
          <w:trHeight w:val="425"/>
        </w:trPr>
        <w:tc>
          <w:tcPr>
            <w:tcW w:w="3085" w:type="dxa"/>
          </w:tcPr>
          <w:p w14:paraId="5B78CCA3" w14:textId="77777777" w:rsidR="00A07AB2" w:rsidRPr="00781399" w:rsidRDefault="00A07AB2" w:rsidP="00233EB3">
            <w:pPr>
              <w:jc w:val="center"/>
              <w:rPr>
                <w:rFonts w:ascii="Open Sans" w:hAnsi="Open Sans" w:cs="Open Sans"/>
                <w:b/>
              </w:rPr>
            </w:pPr>
            <w:r w:rsidRPr="00781399">
              <w:rPr>
                <w:rFonts w:ascii="Open Sans" w:hAnsi="Open Sans" w:cs="Open Sans"/>
                <w:b/>
              </w:rPr>
              <w:t>Compra</w:t>
            </w:r>
            <w:r w:rsidR="00332D09" w:rsidRPr="00781399">
              <w:rPr>
                <w:rFonts w:ascii="Open Sans" w:hAnsi="Open Sans" w:cs="Open Sans"/>
                <w:b/>
              </w:rPr>
              <w:t>s</w:t>
            </w:r>
          </w:p>
        </w:tc>
        <w:tc>
          <w:tcPr>
            <w:tcW w:w="870" w:type="dxa"/>
          </w:tcPr>
          <w:p w14:paraId="444F6A06" w14:textId="77777777" w:rsidR="00A07AB2" w:rsidRPr="00781399" w:rsidRDefault="00A07AB2" w:rsidP="00233EB3">
            <w:pPr>
              <w:jc w:val="center"/>
              <w:rPr>
                <w:rFonts w:ascii="Open Sans" w:hAnsi="Open Sans" w:cs="Open Sans"/>
                <w:i/>
              </w:rPr>
            </w:pPr>
          </w:p>
        </w:tc>
      </w:tr>
      <w:tr w:rsidR="00A07AB2" w:rsidRPr="00781399" w14:paraId="772D0C71" w14:textId="77777777" w:rsidTr="00A07AB2">
        <w:trPr>
          <w:trHeight w:val="425"/>
        </w:trPr>
        <w:tc>
          <w:tcPr>
            <w:tcW w:w="3085" w:type="dxa"/>
          </w:tcPr>
          <w:p w14:paraId="515120B2" w14:textId="77777777" w:rsidR="00A07AB2" w:rsidRPr="00781399" w:rsidRDefault="00A07AB2" w:rsidP="00A07AB2">
            <w:pPr>
              <w:jc w:val="center"/>
              <w:rPr>
                <w:rFonts w:ascii="Open Sans" w:hAnsi="Open Sans" w:cs="Open Sans"/>
                <w:b/>
              </w:rPr>
            </w:pPr>
            <w:r w:rsidRPr="00781399">
              <w:rPr>
                <w:rFonts w:ascii="Open Sans" w:hAnsi="Open Sans" w:cs="Open Sans"/>
                <w:b/>
              </w:rPr>
              <w:t>Resultado A-B=</w:t>
            </w:r>
          </w:p>
        </w:tc>
        <w:tc>
          <w:tcPr>
            <w:tcW w:w="870" w:type="dxa"/>
          </w:tcPr>
          <w:p w14:paraId="30603DBB" w14:textId="77777777" w:rsidR="00A07AB2" w:rsidRPr="00781399" w:rsidRDefault="00A07AB2" w:rsidP="00233EB3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</w:tbl>
    <w:p w14:paraId="16433F44" w14:textId="77777777" w:rsidR="00A07AB2" w:rsidRPr="00781399" w:rsidRDefault="00A07AB2" w:rsidP="00A07AB2">
      <w:pPr>
        <w:rPr>
          <w:rFonts w:ascii="Open Sans" w:hAnsi="Open Sans" w:cs="Open Sans"/>
          <w:b/>
          <w:u w:val="single"/>
        </w:rPr>
      </w:pPr>
    </w:p>
    <w:p w14:paraId="2CDEE30E" w14:textId="77777777" w:rsidR="00A07AB2" w:rsidRPr="00781399" w:rsidRDefault="00A07AB2" w:rsidP="00A07AB2">
      <w:pPr>
        <w:rPr>
          <w:rFonts w:ascii="Open Sans" w:hAnsi="Open Sans" w:cs="Open Sans"/>
        </w:rPr>
      </w:pPr>
    </w:p>
    <w:p w14:paraId="7DB95145" w14:textId="77777777" w:rsidR="00A07AB2" w:rsidRPr="00781399" w:rsidRDefault="00A07AB2" w:rsidP="00A07AB2">
      <w:pPr>
        <w:rPr>
          <w:rFonts w:ascii="Open Sans" w:hAnsi="Open Sans" w:cs="Open Sans"/>
        </w:rPr>
      </w:pPr>
    </w:p>
    <w:p w14:paraId="496FC551" w14:textId="77777777" w:rsidR="00A07AB2" w:rsidRPr="00781399" w:rsidRDefault="00A07AB2" w:rsidP="00A07AB2">
      <w:pPr>
        <w:rPr>
          <w:rFonts w:ascii="Open Sans" w:hAnsi="Open Sans" w:cs="Open Sans"/>
        </w:rPr>
      </w:pPr>
    </w:p>
    <w:p w14:paraId="5FF19B00" w14:textId="77777777" w:rsidR="00A07AB2" w:rsidRPr="00781399" w:rsidRDefault="00A07AB2" w:rsidP="00A07AB2">
      <w:pPr>
        <w:rPr>
          <w:rFonts w:ascii="Open Sans" w:hAnsi="Open Sans" w:cs="Open Sans"/>
        </w:rPr>
      </w:pPr>
    </w:p>
    <w:p w14:paraId="52D44264" w14:textId="77777777" w:rsidR="00A07AB2" w:rsidRPr="00781399" w:rsidRDefault="00A07AB2" w:rsidP="00A07AB2">
      <w:pPr>
        <w:rPr>
          <w:rFonts w:ascii="Open Sans" w:hAnsi="Open Sans" w:cs="Open Sans"/>
        </w:rPr>
      </w:pPr>
    </w:p>
    <w:p w14:paraId="3403C5AE" w14:textId="77777777" w:rsidR="00A07AB2" w:rsidRPr="00781399" w:rsidRDefault="00A07AB2" w:rsidP="00A07AB2">
      <w:pPr>
        <w:rPr>
          <w:rFonts w:ascii="Open Sans" w:hAnsi="Open Sans" w:cs="Open Sans"/>
        </w:rPr>
      </w:pPr>
    </w:p>
    <w:p w14:paraId="0FC36567" w14:textId="77777777" w:rsidR="00A07AB2" w:rsidRPr="00781399" w:rsidRDefault="00A07AB2" w:rsidP="00A07AB2">
      <w:pPr>
        <w:rPr>
          <w:rFonts w:ascii="Open Sans" w:hAnsi="Open Sans" w:cs="Open Sans"/>
        </w:rPr>
      </w:pPr>
    </w:p>
    <w:p w14:paraId="5615D4F1" w14:textId="77777777" w:rsidR="00A07AB2" w:rsidRPr="00781399" w:rsidRDefault="00A07AB2" w:rsidP="00A07AB2">
      <w:pPr>
        <w:rPr>
          <w:rFonts w:ascii="Open Sans" w:hAnsi="Open Sans" w:cs="Open Sans"/>
        </w:rPr>
      </w:pPr>
    </w:p>
    <w:p w14:paraId="1E97080E" w14:textId="77777777" w:rsidR="00A07AB2" w:rsidRPr="00781399" w:rsidRDefault="00A07AB2" w:rsidP="00A07AB2">
      <w:pPr>
        <w:rPr>
          <w:rFonts w:ascii="Open Sans" w:hAnsi="Open Sans" w:cs="Open Sans"/>
        </w:rPr>
      </w:pPr>
    </w:p>
    <w:p w14:paraId="231CC725" w14:textId="77777777" w:rsidR="00A07AB2" w:rsidRPr="00781399" w:rsidRDefault="00332D09" w:rsidP="00332D09">
      <w:pPr>
        <w:numPr>
          <w:ilvl w:val="0"/>
          <w:numId w:val="1"/>
        </w:numPr>
        <w:rPr>
          <w:rFonts w:ascii="Open Sans" w:hAnsi="Open Sans" w:cs="Open Sans"/>
        </w:rPr>
      </w:pPr>
      <w:r w:rsidRPr="00781399">
        <w:rPr>
          <w:rFonts w:ascii="Open Sans" w:hAnsi="Open Sans" w:cs="Open Sans"/>
        </w:rPr>
        <w:t>El resultado final puede ser: positivo (A&gt;B) es decir, beneficio; negativo (A&lt;B), es decir, pérdidas; y de saldo cero o resultado 0.</w:t>
      </w:r>
    </w:p>
    <w:p w14:paraId="2210A9EA" w14:textId="77777777" w:rsidR="00332D09" w:rsidRDefault="00332D09" w:rsidP="00A07AB2">
      <w:pPr>
        <w:rPr>
          <w:rFonts w:ascii="Open Sans" w:hAnsi="Open Sans" w:cs="Open Sans"/>
        </w:rPr>
      </w:pPr>
    </w:p>
    <w:p w14:paraId="745336D1" w14:textId="77777777" w:rsidR="00781399" w:rsidRDefault="00781399" w:rsidP="00A07AB2">
      <w:pPr>
        <w:rPr>
          <w:rFonts w:ascii="Open Sans" w:hAnsi="Open Sans" w:cs="Open Sans"/>
        </w:rPr>
      </w:pPr>
    </w:p>
    <w:p w14:paraId="376AF4B3" w14:textId="77777777" w:rsidR="00781399" w:rsidRDefault="00781399" w:rsidP="00A07AB2">
      <w:pPr>
        <w:rPr>
          <w:rFonts w:ascii="Open Sans" w:hAnsi="Open Sans" w:cs="Open Sans"/>
        </w:rPr>
      </w:pPr>
    </w:p>
    <w:p w14:paraId="1D3A4BC6" w14:textId="77777777" w:rsidR="00781399" w:rsidRDefault="00781399" w:rsidP="00A07AB2">
      <w:pPr>
        <w:rPr>
          <w:rFonts w:ascii="Open Sans" w:hAnsi="Open Sans" w:cs="Open Sans"/>
        </w:rPr>
      </w:pPr>
    </w:p>
    <w:p w14:paraId="6079AF1D" w14:textId="77777777" w:rsidR="00781399" w:rsidRDefault="00781399" w:rsidP="00A07AB2">
      <w:pPr>
        <w:rPr>
          <w:rFonts w:ascii="Open Sans" w:hAnsi="Open Sans" w:cs="Open Sans"/>
        </w:rPr>
      </w:pPr>
    </w:p>
    <w:p w14:paraId="373FD09D" w14:textId="77777777" w:rsidR="00781399" w:rsidRDefault="00781399" w:rsidP="00A07AB2">
      <w:pPr>
        <w:rPr>
          <w:rFonts w:ascii="Open Sans" w:hAnsi="Open Sans" w:cs="Open Sans"/>
        </w:rPr>
      </w:pPr>
    </w:p>
    <w:p w14:paraId="2632F226" w14:textId="77777777" w:rsidR="00781399" w:rsidRDefault="00781399" w:rsidP="00A07AB2">
      <w:pPr>
        <w:rPr>
          <w:rFonts w:ascii="Open Sans" w:hAnsi="Open Sans" w:cs="Open Sans"/>
        </w:rPr>
      </w:pPr>
    </w:p>
    <w:p w14:paraId="0B8070DA" w14:textId="77777777" w:rsidR="00781399" w:rsidRPr="00781399" w:rsidRDefault="00781399" w:rsidP="00A07AB2">
      <w:pPr>
        <w:rPr>
          <w:rFonts w:ascii="Open Sans" w:hAnsi="Open Sans" w:cs="Open Sans"/>
        </w:rPr>
      </w:pPr>
    </w:p>
    <w:p w14:paraId="597614E4" w14:textId="77777777" w:rsidR="00332D09" w:rsidRPr="00781399" w:rsidRDefault="00332D09" w:rsidP="00332D09">
      <w:pPr>
        <w:rPr>
          <w:rFonts w:ascii="Open Sans" w:hAnsi="Open Sans" w:cs="Open Sans"/>
          <w:b/>
          <w:u w:val="single"/>
        </w:rPr>
      </w:pPr>
      <w:r w:rsidRPr="00781399">
        <w:rPr>
          <w:rFonts w:ascii="Open Sans" w:hAnsi="Open Sans" w:cs="Open Sans"/>
          <w:b/>
          <w:u w:val="single"/>
        </w:rPr>
        <w:t>Cuenta de tesorería. De caja y bancos.</w:t>
      </w:r>
    </w:p>
    <w:p w14:paraId="220C436D" w14:textId="77777777" w:rsidR="00332D09" w:rsidRPr="00781399" w:rsidRDefault="00332D09" w:rsidP="00332D09">
      <w:pPr>
        <w:rPr>
          <w:rFonts w:ascii="Open Sans" w:hAnsi="Open Sans" w:cs="Open Sans"/>
          <w:b/>
          <w:u w:val="single"/>
        </w:rPr>
      </w:pPr>
    </w:p>
    <w:tbl>
      <w:tblPr>
        <w:tblpPr w:leftFromText="141" w:rightFromText="141" w:vertAnchor="text" w:horzAnchor="margin" w:tblpY="1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097"/>
        <w:gridCol w:w="1097"/>
        <w:gridCol w:w="910"/>
        <w:gridCol w:w="1030"/>
      </w:tblGrid>
      <w:tr w:rsidR="00332D09" w:rsidRPr="00781399" w14:paraId="2195AB6F" w14:textId="77777777" w:rsidTr="00332D09">
        <w:trPr>
          <w:trHeight w:val="513"/>
        </w:trPr>
        <w:tc>
          <w:tcPr>
            <w:tcW w:w="3369" w:type="dxa"/>
          </w:tcPr>
          <w:p w14:paraId="4B8362D8" w14:textId="77777777" w:rsidR="00332D09" w:rsidRPr="00781399" w:rsidRDefault="00332D09" w:rsidP="00332D09">
            <w:pPr>
              <w:rPr>
                <w:rFonts w:ascii="Open Sans" w:hAnsi="Open Sans" w:cs="Open Sans"/>
              </w:rPr>
            </w:pPr>
            <w:r w:rsidRPr="00781399">
              <w:rPr>
                <w:rFonts w:ascii="Open Sans" w:hAnsi="Open Sans" w:cs="Open Sans"/>
              </w:rPr>
              <w:t>MOTIVO DEL MOVIMIENTO</w:t>
            </w:r>
          </w:p>
          <w:p w14:paraId="0A73E5CB" w14:textId="77777777" w:rsidR="00332D09" w:rsidRPr="00781399" w:rsidRDefault="00332D09" w:rsidP="00332D09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097" w:type="dxa"/>
          </w:tcPr>
          <w:p w14:paraId="1B4350C0" w14:textId="77777777" w:rsidR="00332D09" w:rsidRPr="00781399" w:rsidRDefault="00332D09" w:rsidP="00332D09">
            <w:pPr>
              <w:jc w:val="center"/>
              <w:rPr>
                <w:rFonts w:ascii="Open Sans" w:hAnsi="Open Sans" w:cs="Open Sans"/>
              </w:rPr>
            </w:pPr>
            <w:r w:rsidRPr="00781399">
              <w:rPr>
                <w:rFonts w:ascii="Open Sans" w:hAnsi="Open Sans" w:cs="Open Sans"/>
              </w:rPr>
              <w:t>FECHA:</w:t>
            </w:r>
          </w:p>
        </w:tc>
        <w:tc>
          <w:tcPr>
            <w:tcW w:w="1097" w:type="dxa"/>
          </w:tcPr>
          <w:p w14:paraId="007D8B7A" w14:textId="77777777" w:rsidR="00332D09" w:rsidRPr="00781399" w:rsidRDefault="00332D09" w:rsidP="00332D09">
            <w:pPr>
              <w:jc w:val="center"/>
              <w:rPr>
                <w:rFonts w:ascii="Open Sans" w:hAnsi="Open Sans" w:cs="Open Sans"/>
              </w:rPr>
            </w:pPr>
            <w:r w:rsidRPr="00781399">
              <w:rPr>
                <w:rFonts w:ascii="Open Sans" w:hAnsi="Open Sans" w:cs="Open Sans"/>
              </w:rPr>
              <w:t>COBRO</w:t>
            </w:r>
          </w:p>
        </w:tc>
        <w:tc>
          <w:tcPr>
            <w:tcW w:w="910" w:type="dxa"/>
          </w:tcPr>
          <w:p w14:paraId="6B5C83DC" w14:textId="77777777" w:rsidR="00332D09" w:rsidRPr="00781399" w:rsidRDefault="00332D09" w:rsidP="00332D09">
            <w:pPr>
              <w:jc w:val="center"/>
              <w:rPr>
                <w:rFonts w:ascii="Open Sans" w:hAnsi="Open Sans" w:cs="Open Sans"/>
              </w:rPr>
            </w:pPr>
            <w:r w:rsidRPr="00781399">
              <w:rPr>
                <w:rFonts w:ascii="Open Sans" w:hAnsi="Open Sans" w:cs="Open Sans"/>
              </w:rPr>
              <w:t>PAGO</w:t>
            </w:r>
          </w:p>
        </w:tc>
        <w:tc>
          <w:tcPr>
            <w:tcW w:w="1030" w:type="dxa"/>
          </w:tcPr>
          <w:p w14:paraId="573B8622" w14:textId="77777777" w:rsidR="00332D09" w:rsidRPr="00781399" w:rsidRDefault="00332D09" w:rsidP="00332D09">
            <w:pPr>
              <w:jc w:val="center"/>
              <w:rPr>
                <w:rFonts w:ascii="Open Sans" w:hAnsi="Open Sans" w:cs="Open Sans"/>
              </w:rPr>
            </w:pPr>
            <w:r w:rsidRPr="00781399">
              <w:rPr>
                <w:rFonts w:ascii="Open Sans" w:hAnsi="Open Sans" w:cs="Open Sans"/>
              </w:rPr>
              <w:t>SALDO</w:t>
            </w:r>
          </w:p>
        </w:tc>
      </w:tr>
      <w:tr w:rsidR="00332D09" w:rsidRPr="00781399" w14:paraId="3454C2E4" w14:textId="77777777" w:rsidTr="00332D09">
        <w:trPr>
          <w:trHeight w:val="425"/>
        </w:trPr>
        <w:tc>
          <w:tcPr>
            <w:tcW w:w="3369" w:type="dxa"/>
          </w:tcPr>
          <w:p w14:paraId="05DE7614" w14:textId="77777777" w:rsidR="00332D09" w:rsidRPr="00781399" w:rsidRDefault="00332D09" w:rsidP="00332D09">
            <w:pPr>
              <w:jc w:val="center"/>
              <w:rPr>
                <w:rFonts w:ascii="Open Sans" w:hAnsi="Open Sans" w:cs="Open Sans"/>
                <w:i/>
              </w:rPr>
            </w:pPr>
            <w:r w:rsidRPr="00781399">
              <w:rPr>
                <w:rFonts w:ascii="Open Sans" w:hAnsi="Open Sans" w:cs="Open Sans"/>
                <w:i/>
              </w:rPr>
              <w:t>Crear la asociación. Aportación inicial</w:t>
            </w:r>
          </w:p>
          <w:p w14:paraId="42648BF2" w14:textId="77777777" w:rsidR="00332D09" w:rsidRPr="00781399" w:rsidRDefault="00332D09" w:rsidP="00332D09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097" w:type="dxa"/>
          </w:tcPr>
          <w:p w14:paraId="2659A2F9" w14:textId="77777777" w:rsidR="00332D09" w:rsidRPr="00781399" w:rsidRDefault="00332D09" w:rsidP="00332D09">
            <w:pPr>
              <w:jc w:val="center"/>
              <w:rPr>
                <w:rFonts w:ascii="Open Sans" w:hAnsi="Open Sans" w:cs="Open Sans"/>
                <w:b/>
              </w:rPr>
            </w:pPr>
            <w:r w:rsidRPr="00781399">
              <w:rPr>
                <w:rFonts w:ascii="Open Sans" w:hAnsi="Open Sans" w:cs="Open Sans"/>
                <w:b/>
              </w:rPr>
              <w:t>1 enero</w:t>
            </w:r>
          </w:p>
        </w:tc>
        <w:tc>
          <w:tcPr>
            <w:tcW w:w="1097" w:type="dxa"/>
          </w:tcPr>
          <w:p w14:paraId="57CDFF0D" w14:textId="77777777" w:rsidR="00332D09" w:rsidRPr="00781399" w:rsidRDefault="00332D09" w:rsidP="00332D09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910" w:type="dxa"/>
          </w:tcPr>
          <w:p w14:paraId="14BE7256" w14:textId="77777777" w:rsidR="00332D09" w:rsidRPr="00781399" w:rsidRDefault="00332D09" w:rsidP="00332D09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030" w:type="dxa"/>
          </w:tcPr>
          <w:p w14:paraId="69351432" w14:textId="77777777" w:rsidR="00332D09" w:rsidRPr="00781399" w:rsidRDefault="00332D09" w:rsidP="00332D09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332D09" w:rsidRPr="00781399" w14:paraId="666DA494" w14:textId="77777777" w:rsidTr="00332D09">
        <w:trPr>
          <w:trHeight w:val="425"/>
        </w:trPr>
        <w:tc>
          <w:tcPr>
            <w:tcW w:w="3369" w:type="dxa"/>
          </w:tcPr>
          <w:p w14:paraId="32C580EB" w14:textId="77777777" w:rsidR="00332D09" w:rsidRPr="00781399" w:rsidRDefault="00332D09" w:rsidP="00332D09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097" w:type="dxa"/>
          </w:tcPr>
          <w:p w14:paraId="5DEF73E9" w14:textId="77777777" w:rsidR="00332D09" w:rsidRPr="00781399" w:rsidRDefault="00332D09" w:rsidP="00332D09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097" w:type="dxa"/>
          </w:tcPr>
          <w:p w14:paraId="463EA8DB" w14:textId="77777777" w:rsidR="00332D09" w:rsidRPr="00781399" w:rsidRDefault="00332D09" w:rsidP="00332D09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910" w:type="dxa"/>
          </w:tcPr>
          <w:p w14:paraId="6CE0B305" w14:textId="77777777" w:rsidR="00332D09" w:rsidRPr="00781399" w:rsidRDefault="00332D09" w:rsidP="00332D09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030" w:type="dxa"/>
          </w:tcPr>
          <w:p w14:paraId="0340C261" w14:textId="77777777" w:rsidR="00332D09" w:rsidRPr="00781399" w:rsidRDefault="00332D09" w:rsidP="00332D09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</w:tbl>
    <w:p w14:paraId="174FBB74" w14:textId="77777777" w:rsidR="00332D09" w:rsidRPr="00781399" w:rsidRDefault="00332D09" w:rsidP="00332D09">
      <w:pPr>
        <w:rPr>
          <w:rFonts w:ascii="Open Sans" w:hAnsi="Open Sans" w:cs="Open Sans"/>
          <w:b/>
          <w:u w:val="single"/>
        </w:rPr>
      </w:pPr>
    </w:p>
    <w:p w14:paraId="68D71B05" w14:textId="77777777" w:rsidR="00332D09" w:rsidRPr="00781399" w:rsidRDefault="00332D09" w:rsidP="00332D09">
      <w:pPr>
        <w:rPr>
          <w:rFonts w:ascii="Open Sans" w:hAnsi="Open Sans" w:cs="Open Sans"/>
          <w:b/>
          <w:u w:val="single"/>
        </w:rPr>
      </w:pPr>
    </w:p>
    <w:p w14:paraId="1F346C67" w14:textId="77777777" w:rsidR="00332D09" w:rsidRPr="00781399" w:rsidRDefault="00332D09" w:rsidP="00332D09">
      <w:pPr>
        <w:rPr>
          <w:rFonts w:ascii="Open Sans" w:hAnsi="Open Sans" w:cs="Open Sans"/>
          <w:b/>
          <w:u w:val="single"/>
        </w:rPr>
      </w:pPr>
    </w:p>
    <w:p w14:paraId="392F803D" w14:textId="77777777" w:rsidR="00332D09" w:rsidRPr="00781399" w:rsidRDefault="00332D09" w:rsidP="00A07AB2">
      <w:pPr>
        <w:rPr>
          <w:rFonts w:ascii="Open Sans" w:hAnsi="Open Sans" w:cs="Open Sans"/>
        </w:rPr>
      </w:pPr>
    </w:p>
    <w:p w14:paraId="6E576F50" w14:textId="77777777" w:rsidR="00332D09" w:rsidRPr="00781399" w:rsidRDefault="00332D09" w:rsidP="00A07AB2">
      <w:pPr>
        <w:rPr>
          <w:rFonts w:ascii="Open Sans" w:hAnsi="Open Sans" w:cs="Open Sans"/>
        </w:rPr>
      </w:pPr>
    </w:p>
    <w:p w14:paraId="2B563105" w14:textId="77777777" w:rsidR="00332D09" w:rsidRPr="00781399" w:rsidRDefault="00332D09" w:rsidP="00A07AB2">
      <w:pPr>
        <w:rPr>
          <w:rFonts w:ascii="Open Sans" w:hAnsi="Open Sans" w:cs="Open Sans"/>
        </w:rPr>
      </w:pPr>
    </w:p>
    <w:p w14:paraId="24A36875" w14:textId="77777777" w:rsidR="00332D09" w:rsidRPr="00781399" w:rsidRDefault="00332D09" w:rsidP="00A07AB2">
      <w:pPr>
        <w:rPr>
          <w:rFonts w:ascii="Open Sans" w:hAnsi="Open Sans" w:cs="Open Sans"/>
        </w:rPr>
      </w:pPr>
    </w:p>
    <w:p w14:paraId="2BEB099A" w14:textId="77777777" w:rsidR="00332D09" w:rsidRPr="00781399" w:rsidRDefault="00332D09" w:rsidP="00A07AB2">
      <w:pPr>
        <w:rPr>
          <w:rFonts w:ascii="Open Sans" w:hAnsi="Open Sans" w:cs="Open Sans"/>
        </w:rPr>
      </w:pPr>
    </w:p>
    <w:p w14:paraId="72DC1C27" w14:textId="77777777" w:rsidR="00332D09" w:rsidRPr="00781399" w:rsidRDefault="00332D09" w:rsidP="00332D09">
      <w:pPr>
        <w:numPr>
          <w:ilvl w:val="0"/>
          <w:numId w:val="1"/>
        </w:numPr>
        <w:rPr>
          <w:rFonts w:ascii="Open Sans" w:hAnsi="Open Sans" w:cs="Open Sans"/>
        </w:rPr>
      </w:pPr>
      <w:r w:rsidRPr="00781399">
        <w:rPr>
          <w:rFonts w:ascii="Open Sans" w:hAnsi="Open Sans" w:cs="Open Sans"/>
        </w:rPr>
        <w:t>Se deberá comparar con los datos anteriores. También se podría presentar un presupuesto anual.</w:t>
      </w:r>
    </w:p>
    <w:sectPr w:rsidR="00332D09" w:rsidRPr="00781399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Menlo Regular"/>
    <w:charset w:val="00"/>
    <w:family w:val="swiss"/>
    <w:pitch w:val="variable"/>
    <w:sig w:usb0="E00002EF" w:usb1="4000205B" w:usb2="00000028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B193F"/>
    <w:multiLevelType w:val="hybridMultilevel"/>
    <w:tmpl w:val="5480236A"/>
    <w:lvl w:ilvl="0" w:tplc="8F4A979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A5"/>
    <w:rsid w:val="00233EB3"/>
    <w:rsid w:val="00332D09"/>
    <w:rsid w:val="004E35A5"/>
    <w:rsid w:val="005D2BA1"/>
    <w:rsid w:val="006E569C"/>
    <w:rsid w:val="00781399"/>
    <w:rsid w:val="007934E4"/>
    <w:rsid w:val="008B44DD"/>
    <w:rsid w:val="00997E1D"/>
    <w:rsid w:val="00A07AB2"/>
    <w:rsid w:val="00A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1CE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3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3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951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Balance sencillo, PAU 2013-2014</vt:lpstr>
    </vt:vector>
  </TitlesOfParts>
  <Company>Principado de Asturias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Balance sencillo, PAU 2013-2014</dc:title>
  <dc:subject/>
  <dc:creator>florebov36</dc:creator>
  <cp:keywords/>
  <cp:lastModifiedBy>Enrique Martínez Revuelta</cp:lastModifiedBy>
  <cp:revision>3</cp:revision>
  <dcterms:created xsi:type="dcterms:W3CDTF">2016-11-28T10:50:00Z</dcterms:created>
  <dcterms:modified xsi:type="dcterms:W3CDTF">2017-02-27T08:42:00Z</dcterms:modified>
</cp:coreProperties>
</file>